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13099" w:type="dxa"/>
        <w:jc w:val="center"/>
        <w:tblLook w:val="04A0" w:firstRow="1" w:lastRow="0" w:firstColumn="1" w:lastColumn="0" w:noHBand="0" w:noVBand="1"/>
      </w:tblPr>
      <w:tblGrid>
        <w:gridCol w:w="4672"/>
        <w:gridCol w:w="912"/>
        <w:gridCol w:w="1700"/>
        <w:gridCol w:w="1843"/>
        <w:gridCol w:w="3972"/>
      </w:tblGrid>
      <w:tr w:rsidR="0010602D">
        <w:trPr>
          <w:trHeight w:val="567"/>
          <w:jc w:val="center"/>
        </w:trPr>
        <w:tc>
          <w:tcPr>
            <w:tcW w:w="13099" w:type="dxa"/>
            <w:gridSpan w:val="5"/>
            <w:shd w:val="clear" w:color="auto" w:fill="auto"/>
            <w:vAlign w:val="center"/>
          </w:tcPr>
          <w:p w:rsidR="0010602D" w:rsidRDefault="001100F3">
            <w:pPr>
              <w:jc w:val="center"/>
              <w:rPr>
                <w:sz w:val="22"/>
              </w:rPr>
            </w:pPr>
            <w:r>
              <w:rPr>
                <w:sz w:val="28"/>
              </w:rPr>
              <w:t>固定資産税（償却資産）の課税標準の特例に係る届出書</w:t>
            </w:r>
          </w:p>
        </w:tc>
      </w:tr>
      <w:tr w:rsidR="0010602D">
        <w:trPr>
          <w:trHeight w:val="567"/>
          <w:jc w:val="center"/>
        </w:trPr>
        <w:tc>
          <w:tcPr>
            <w:tcW w:w="13099" w:type="dxa"/>
            <w:gridSpan w:val="5"/>
            <w:shd w:val="clear" w:color="auto" w:fill="auto"/>
            <w:vAlign w:val="center"/>
          </w:tcPr>
          <w:p w:rsidR="0010602D" w:rsidRDefault="001100F3">
            <w:pPr>
              <w:spacing w:line="480" w:lineRule="auto"/>
              <w:ind w:right="378"/>
              <w:jc w:val="right"/>
              <w:rPr>
                <w:sz w:val="22"/>
              </w:rPr>
            </w:pPr>
            <w:r>
              <w:rPr>
                <w:sz w:val="22"/>
              </w:rPr>
              <w:t>年　　　月　　　日</w:t>
            </w:r>
          </w:p>
          <w:p w:rsidR="0010602D" w:rsidRDefault="001100F3">
            <w:pPr>
              <w:snapToGrid w:val="0"/>
              <w:ind w:left="168" w:right="378" w:firstLine="143"/>
              <w:rPr>
                <w:sz w:val="22"/>
              </w:rPr>
            </w:pPr>
            <w:r>
              <w:rPr>
                <w:sz w:val="22"/>
              </w:rPr>
              <w:t>飯綱町長　　様</w:t>
            </w:r>
          </w:p>
          <w:p w:rsidR="0010602D" w:rsidRDefault="001100F3">
            <w:pPr>
              <w:spacing w:line="300" w:lineRule="auto"/>
              <w:ind w:left="168" w:right="378" w:firstLine="143"/>
              <w:jc w:val="right"/>
              <w:rPr>
                <w:sz w:val="22"/>
              </w:rPr>
            </w:pPr>
            <w:r>
              <w:rPr>
                <w:sz w:val="22"/>
              </w:rPr>
              <w:t xml:space="preserve">　　　　　　　　　　　　　　　　　　　　　　　住所又は所在地　　　　　　　　　　　　　　　　　　　</w:t>
            </w:r>
          </w:p>
          <w:p w:rsidR="0010602D" w:rsidRDefault="001100F3">
            <w:pPr>
              <w:spacing w:line="300" w:lineRule="auto"/>
              <w:ind w:left="168" w:right="378" w:firstLine="143"/>
              <w:jc w:val="right"/>
              <w:rPr>
                <w:sz w:val="22"/>
              </w:rPr>
            </w:pPr>
            <w:r>
              <w:rPr>
                <w:sz w:val="22"/>
              </w:rPr>
              <w:t xml:space="preserve">所有者　　</w:t>
            </w:r>
            <w:r>
              <w:rPr>
                <w:spacing w:val="15"/>
                <w:kern w:val="0"/>
                <w:sz w:val="22"/>
              </w:rPr>
              <w:t>氏名又は名</w:t>
            </w:r>
            <w:r>
              <w:rPr>
                <w:spacing w:val="-30"/>
                <w:kern w:val="0"/>
                <w:sz w:val="22"/>
              </w:rPr>
              <w:t>称</w:t>
            </w:r>
            <w:r>
              <w:rPr>
                <w:sz w:val="22"/>
              </w:rPr>
              <w:t xml:space="preserve">　　　　　　　　　　　　　　　　　　　</w:t>
            </w:r>
          </w:p>
          <w:p w:rsidR="0010602D" w:rsidRDefault="001100F3">
            <w:pPr>
              <w:snapToGrid w:val="0"/>
              <w:spacing w:line="300" w:lineRule="auto"/>
              <w:ind w:left="168" w:right="378" w:firstLine="143"/>
              <w:jc w:val="right"/>
              <w:rPr>
                <w:sz w:val="22"/>
              </w:rPr>
            </w:pPr>
            <w:r>
              <w:rPr>
                <w:sz w:val="22"/>
              </w:rPr>
              <w:t xml:space="preserve">及び代表者氏名　　　　　　　　　　　　　　　　　㊞　</w:t>
            </w:r>
          </w:p>
          <w:p w:rsidR="0010602D" w:rsidRDefault="0010602D">
            <w:pPr>
              <w:ind w:right="378"/>
              <w:rPr>
                <w:sz w:val="22"/>
              </w:rPr>
            </w:pPr>
          </w:p>
          <w:p w:rsidR="0010602D" w:rsidRDefault="00551F89">
            <w:pPr>
              <w:snapToGrid w:val="0"/>
              <w:ind w:left="168" w:right="378" w:firstLine="1243"/>
              <w:rPr>
                <w:sz w:val="22"/>
              </w:rPr>
            </w:pPr>
            <w:r>
              <w:rPr>
                <w:rFonts w:hint="eastAsia"/>
                <w:sz w:val="22"/>
              </w:rPr>
              <w:t>本法附則第６４条</w:t>
            </w:r>
            <w:r w:rsidR="001100F3">
              <w:rPr>
                <w:sz w:val="22"/>
              </w:rPr>
              <w:t xml:space="preserve">　</w:t>
            </w:r>
          </w:p>
          <w:p w:rsidR="0010602D" w:rsidRDefault="001100F3">
            <w:pPr>
              <w:snapToGrid w:val="0"/>
              <w:ind w:left="168" w:right="378" w:firstLine="143"/>
              <w:rPr>
                <w:sz w:val="22"/>
              </w:rPr>
            </w:pPr>
            <w:r>
              <w:rPr>
                <w:sz w:val="22"/>
              </w:rPr>
              <w:t>地方税法　　　　　　　　　　　　　の規定の適用を受ける償却資産について、別紙書類を添付して届け出ます。</w:t>
            </w:r>
          </w:p>
          <w:p w:rsidR="0010602D" w:rsidRDefault="00551F89">
            <w:pPr>
              <w:snapToGrid w:val="0"/>
              <w:ind w:left="168" w:right="378" w:firstLine="1243"/>
              <w:rPr>
                <w:sz w:val="22"/>
              </w:rPr>
            </w:pPr>
            <w:r>
              <w:rPr>
                <w:sz w:val="22"/>
              </w:rPr>
              <w:t>附則第１５条第</w:t>
            </w:r>
            <w:bookmarkStart w:id="0" w:name="_GoBack"/>
            <w:bookmarkEnd w:id="0"/>
            <w:r>
              <w:rPr>
                <w:rFonts w:hint="eastAsia"/>
                <w:sz w:val="22"/>
              </w:rPr>
              <w:t>４１</w:t>
            </w:r>
            <w:r w:rsidR="001100F3">
              <w:rPr>
                <w:sz w:val="22"/>
              </w:rPr>
              <w:t>項</w:t>
            </w:r>
          </w:p>
          <w:p w:rsidR="0010602D" w:rsidRDefault="0010602D">
            <w:pPr>
              <w:snapToGrid w:val="0"/>
              <w:rPr>
                <w:sz w:val="22"/>
              </w:rPr>
            </w:pPr>
          </w:p>
        </w:tc>
      </w:tr>
      <w:tr w:rsidR="0010602D">
        <w:trPr>
          <w:trHeight w:val="567"/>
          <w:jc w:val="center"/>
        </w:trPr>
        <w:tc>
          <w:tcPr>
            <w:tcW w:w="4672" w:type="dxa"/>
            <w:shd w:val="clear" w:color="auto" w:fill="auto"/>
            <w:vAlign w:val="center"/>
          </w:tcPr>
          <w:p w:rsidR="0010602D" w:rsidRDefault="001100F3">
            <w:pPr>
              <w:jc w:val="center"/>
              <w:rPr>
                <w:sz w:val="22"/>
              </w:rPr>
            </w:pPr>
            <w:r>
              <w:rPr>
                <w:spacing w:val="30"/>
                <w:kern w:val="0"/>
                <w:sz w:val="22"/>
              </w:rPr>
              <w:t>資産の名称（型式</w:t>
            </w:r>
            <w:r>
              <w:rPr>
                <w:kern w:val="0"/>
                <w:sz w:val="22"/>
              </w:rPr>
              <w:t>）</w:t>
            </w:r>
          </w:p>
        </w:tc>
        <w:tc>
          <w:tcPr>
            <w:tcW w:w="912" w:type="dxa"/>
            <w:shd w:val="clear" w:color="auto" w:fill="auto"/>
            <w:vAlign w:val="center"/>
          </w:tcPr>
          <w:p w:rsidR="0010602D" w:rsidRDefault="001100F3">
            <w:pPr>
              <w:jc w:val="center"/>
              <w:rPr>
                <w:sz w:val="22"/>
              </w:rPr>
            </w:pPr>
            <w:r>
              <w:rPr>
                <w:spacing w:val="60"/>
                <w:kern w:val="0"/>
                <w:sz w:val="22"/>
              </w:rPr>
              <w:t>数</w:t>
            </w:r>
            <w:r>
              <w:rPr>
                <w:spacing w:val="-30"/>
                <w:kern w:val="0"/>
                <w:sz w:val="22"/>
              </w:rPr>
              <w:t>量</w:t>
            </w:r>
          </w:p>
        </w:tc>
        <w:tc>
          <w:tcPr>
            <w:tcW w:w="1700" w:type="dxa"/>
            <w:shd w:val="clear" w:color="auto" w:fill="auto"/>
            <w:vAlign w:val="center"/>
          </w:tcPr>
          <w:p w:rsidR="0010602D" w:rsidRDefault="001100F3">
            <w:pPr>
              <w:jc w:val="center"/>
              <w:rPr>
                <w:sz w:val="22"/>
              </w:rPr>
            </w:pPr>
            <w:r>
              <w:rPr>
                <w:spacing w:val="30"/>
                <w:kern w:val="0"/>
                <w:sz w:val="22"/>
              </w:rPr>
              <w:t>取得年月</w:t>
            </w:r>
          </w:p>
        </w:tc>
        <w:tc>
          <w:tcPr>
            <w:tcW w:w="1843" w:type="dxa"/>
            <w:shd w:val="clear" w:color="auto" w:fill="auto"/>
            <w:vAlign w:val="center"/>
          </w:tcPr>
          <w:p w:rsidR="0010602D" w:rsidRDefault="001100F3">
            <w:pPr>
              <w:jc w:val="center"/>
              <w:rPr>
                <w:sz w:val="22"/>
              </w:rPr>
            </w:pPr>
            <w:r>
              <w:rPr>
                <w:spacing w:val="15"/>
                <w:kern w:val="0"/>
                <w:sz w:val="22"/>
              </w:rPr>
              <w:t>取得価格</w:t>
            </w:r>
            <w:r>
              <w:rPr>
                <w:spacing w:val="15"/>
                <w:kern w:val="0"/>
                <w:sz w:val="22"/>
              </w:rPr>
              <w:t>(</w:t>
            </w:r>
            <w:r>
              <w:rPr>
                <w:spacing w:val="15"/>
                <w:kern w:val="0"/>
                <w:sz w:val="22"/>
              </w:rPr>
              <w:t>円</w:t>
            </w:r>
            <w:r>
              <w:rPr>
                <w:spacing w:val="15"/>
                <w:kern w:val="0"/>
                <w:sz w:val="22"/>
              </w:rPr>
              <w:t>)</w:t>
            </w:r>
          </w:p>
        </w:tc>
        <w:tc>
          <w:tcPr>
            <w:tcW w:w="3972" w:type="dxa"/>
            <w:shd w:val="clear" w:color="auto" w:fill="auto"/>
            <w:vAlign w:val="center"/>
          </w:tcPr>
          <w:p w:rsidR="0010602D" w:rsidRDefault="001100F3">
            <w:pPr>
              <w:jc w:val="center"/>
              <w:rPr>
                <w:sz w:val="22"/>
              </w:rPr>
            </w:pPr>
            <w:r>
              <w:rPr>
                <w:spacing w:val="360"/>
                <w:kern w:val="0"/>
                <w:sz w:val="22"/>
              </w:rPr>
              <w:t>所在</w:t>
            </w:r>
            <w:r>
              <w:rPr>
                <w:spacing w:val="15"/>
                <w:kern w:val="0"/>
                <w:sz w:val="22"/>
              </w:rPr>
              <w:t>地</w:t>
            </w:r>
          </w:p>
        </w:tc>
      </w:tr>
      <w:tr w:rsidR="0010602D">
        <w:trPr>
          <w:trHeight w:val="567"/>
          <w:jc w:val="center"/>
        </w:trPr>
        <w:tc>
          <w:tcPr>
            <w:tcW w:w="4672" w:type="dxa"/>
            <w:shd w:val="clear" w:color="auto" w:fill="auto"/>
            <w:vAlign w:val="center"/>
          </w:tcPr>
          <w:p w:rsidR="0010602D" w:rsidRDefault="0010602D">
            <w:pPr>
              <w:rPr>
                <w:sz w:val="22"/>
              </w:rPr>
            </w:pPr>
          </w:p>
        </w:tc>
        <w:tc>
          <w:tcPr>
            <w:tcW w:w="912" w:type="dxa"/>
            <w:shd w:val="clear" w:color="auto" w:fill="auto"/>
            <w:vAlign w:val="center"/>
          </w:tcPr>
          <w:p w:rsidR="0010602D" w:rsidRDefault="0010602D">
            <w:pPr>
              <w:rPr>
                <w:sz w:val="22"/>
              </w:rPr>
            </w:pPr>
          </w:p>
        </w:tc>
        <w:tc>
          <w:tcPr>
            <w:tcW w:w="1700" w:type="dxa"/>
            <w:shd w:val="clear" w:color="auto" w:fill="auto"/>
            <w:vAlign w:val="center"/>
          </w:tcPr>
          <w:p w:rsidR="0010602D" w:rsidRDefault="0010602D">
            <w:pPr>
              <w:rPr>
                <w:sz w:val="22"/>
              </w:rPr>
            </w:pPr>
          </w:p>
        </w:tc>
        <w:tc>
          <w:tcPr>
            <w:tcW w:w="1843" w:type="dxa"/>
            <w:shd w:val="clear" w:color="auto" w:fill="auto"/>
            <w:vAlign w:val="center"/>
          </w:tcPr>
          <w:p w:rsidR="0010602D" w:rsidRDefault="0010602D">
            <w:pPr>
              <w:jc w:val="right"/>
              <w:rPr>
                <w:sz w:val="22"/>
              </w:rPr>
            </w:pPr>
          </w:p>
        </w:tc>
        <w:tc>
          <w:tcPr>
            <w:tcW w:w="3972" w:type="dxa"/>
            <w:shd w:val="clear" w:color="auto" w:fill="auto"/>
            <w:vAlign w:val="center"/>
          </w:tcPr>
          <w:p w:rsidR="0010602D" w:rsidRDefault="001100F3">
            <w:pPr>
              <w:rPr>
                <w:sz w:val="22"/>
              </w:rPr>
            </w:pPr>
            <w:r>
              <w:rPr>
                <w:sz w:val="22"/>
              </w:rPr>
              <w:t>飯綱町大字</w:t>
            </w:r>
          </w:p>
        </w:tc>
      </w:tr>
      <w:tr w:rsidR="0010602D">
        <w:trPr>
          <w:trHeight w:val="567"/>
          <w:jc w:val="center"/>
        </w:trPr>
        <w:tc>
          <w:tcPr>
            <w:tcW w:w="4672" w:type="dxa"/>
            <w:shd w:val="clear" w:color="auto" w:fill="auto"/>
            <w:vAlign w:val="center"/>
          </w:tcPr>
          <w:p w:rsidR="0010602D" w:rsidRDefault="0010602D">
            <w:pPr>
              <w:rPr>
                <w:sz w:val="22"/>
              </w:rPr>
            </w:pPr>
          </w:p>
        </w:tc>
        <w:tc>
          <w:tcPr>
            <w:tcW w:w="912" w:type="dxa"/>
            <w:shd w:val="clear" w:color="auto" w:fill="auto"/>
            <w:vAlign w:val="center"/>
          </w:tcPr>
          <w:p w:rsidR="0010602D" w:rsidRDefault="0010602D">
            <w:pPr>
              <w:rPr>
                <w:sz w:val="22"/>
              </w:rPr>
            </w:pPr>
          </w:p>
        </w:tc>
        <w:tc>
          <w:tcPr>
            <w:tcW w:w="1700" w:type="dxa"/>
            <w:shd w:val="clear" w:color="auto" w:fill="auto"/>
            <w:vAlign w:val="center"/>
          </w:tcPr>
          <w:p w:rsidR="0010602D" w:rsidRDefault="0010602D">
            <w:pPr>
              <w:rPr>
                <w:sz w:val="22"/>
              </w:rPr>
            </w:pPr>
          </w:p>
        </w:tc>
        <w:tc>
          <w:tcPr>
            <w:tcW w:w="1843" w:type="dxa"/>
            <w:shd w:val="clear" w:color="auto" w:fill="auto"/>
            <w:vAlign w:val="center"/>
          </w:tcPr>
          <w:p w:rsidR="0010602D" w:rsidRDefault="0010602D">
            <w:pPr>
              <w:jc w:val="right"/>
              <w:rPr>
                <w:sz w:val="22"/>
              </w:rPr>
            </w:pPr>
          </w:p>
        </w:tc>
        <w:tc>
          <w:tcPr>
            <w:tcW w:w="3972" w:type="dxa"/>
            <w:shd w:val="clear" w:color="auto" w:fill="auto"/>
            <w:vAlign w:val="center"/>
          </w:tcPr>
          <w:p w:rsidR="0010602D" w:rsidRDefault="001100F3">
            <w:pPr>
              <w:rPr>
                <w:sz w:val="22"/>
              </w:rPr>
            </w:pPr>
            <w:r>
              <w:rPr>
                <w:sz w:val="22"/>
              </w:rPr>
              <w:t>飯綱町大字</w:t>
            </w:r>
          </w:p>
        </w:tc>
      </w:tr>
      <w:tr w:rsidR="0010602D">
        <w:trPr>
          <w:trHeight w:val="567"/>
          <w:jc w:val="center"/>
        </w:trPr>
        <w:tc>
          <w:tcPr>
            <w:tcW w:w="4672" w:type="dxa"/>
            <w:shd w:val="clear" w:color="auto" w:fill="auto"/>
            <w:vAlign w:val="center"/>
          </w:tcPr>
          <w:p w:rsidR="0010602D" w:rsidRDefault="0010602D">
            <w:pPr>
              <w:rPr>
                <w:sz w:val="22"/>
              </w:rPr>
            </w:pPr>
          </w:p>
        </w:tc>
        <w:tc>
          <w:tcPr>
            <w:tcW w:w="912" w:type="dxa"/>
            <w:shd w:val="clear" w:color="auto" w:fill="auto"/>
            <w:vAlign w:val="center"/>
          </w:tcPr>
          <w:p w:rsidR="0010602D" w:rsidRDefault="0010602D">
            <w:pPr>
              <w:rPr>
                <w:sz w:val="22"/>
              </w:rPr>
            </w:pPr>
          </w:p>
        </w:tc>
        <w:tc>
          <w:tcPr>
            <w:tcW w:w="1700" w:type="dxa"/>
            <w:shd w:val="clear" w:color="auto" w:fill="auto"/>
            <w:vAlign w:val="center"/>
          </w:tcPr>
          <w:p w:rsidR="0010602D" w:rsidRDefault="0010602D">
            <w:pPr>
              <w:rPr>
                <w:sz w:val="22"/>
              </w:rPr>
            </w:pPr>
          </w:p>
        </w:tc>
        <w:tc>
          <w:tcPr>
            <w:tcW w:w="1843" w:type="dxa"/>
            <w:shd w:val="clear" w:color="auto" w:fill="auto"/>
            <w:vAlign w:val="center"/>
          </w:tcPr>
          <w:p w:rsidR="0010602D" w:rsidRDefault="0010602D">
            <w:pPr>
              <w:jc w:val="right"/>
              <w:rPr>
                <w:sz w:val="22"/>
              </w:rPr>
            </w:pPr>
          </w:p>
        </w:tc>
        <w:tc>
          <w:tcPr>
            <w:tcW w:w="3972" w:type="dxa"/>
            <w:shd w:val="clear" w:color="auto" w:fill="auto"/>
            <w:vAlign w:val="center"/>
          </w:tcPr>
          <w:p w:rsidR="0010602D" w:rsidRDefault="001100F3">
            <w:pPr>
              <w:rPr>
                <w:sz w:val="22"/>
              </w:rPr>
            </w:pPr>
            <w:r>
              <w:rPr>
                <w:sz w:val="22"/>
              </w:rPr>
              <w:t>飯綱町大字</w:t>
            </w:r>
          </w:p>
        </w:tc>
      </w:tr>
      <w:tr w:rsidR="0010602D">
        <w:trPr>
          <w:trHeight w:val="567"/>
          <w:jc w:val="center"/>
        </w:trPr>
        <w:tc>
          <w:tcPr>
            <w:tcW w:w="4672" w:type="dxa"/>
            <w:shd w:val="clear" w:color="auto" w:fill="auto"/>
            <w:vAlign w:val="center"/>
          </w:tcPr>
          <w:p w:rsidR="0010602D" w:rsidRDefault="0010602D">
            <w:pPr>
              <w:rPr>
                <w:sz w:val="22"/>
              </w:rPr>
            </w:pPr>
          </w:p>
        </w:tc>
        <w:tc>
          <w:tcPr>
            <w:tcW w:w="912" w:type="dxa"/>
            <w:shd w:val="clear" w:color="auto" w:fill="auto"/>
            <w:vAlign w:val="center"/>
          </w:tcPr>
          <w:p w:rsidR="0010602D" w:rsidRDefault="0010602D">
            <w:pPr>
              <w:rPr>
                <w:sz w:val="22"/>
              </w:rPr>
            </w:pPr>
          </w:p>
        </w:tc>
        <w:tc>
          <w:tcPr>
            <w:tcW w:w="1700" w:type="dxa"/>
            <w:shd w:val="clear" w:color="auto" w:fill="auto"/>
            <w:vAlign w:val="center"/>
          </w:tcPr>
          <w:p w:rsidR="0010602D" w:rsidRDefault="0010602D">
            <w:pPr>
              <w:rPr>
                <w:sz w:val="22"/>
              </w:rPr>
            </w:pPr>
          </w:p>
        </w:tc>
        <w:tc>
          <w:tcPr>
            <w:tcW w:w="1843" w:type="dxa"/>
            <w:shd w:val="clear" w:color="auto" w:fill="auto"/>
            <w:vAlign w:val="center"/>
          </w:tcPr>
          <w:p w:rsidR="0010602D" w:rsidRDefault="0010602D">
            <w:pPr>
              <w:jc w:val="right"/>
              <w:rPr>
                <w:sz w:val="22"/>
              </w:rPr>
            </w:pPr>
          </w:p>
        </w:tc>
        <w:tc>
          <w:tcPr>
            <w:tcW w:w="3972" w:type="dxa"/>
            <w:shd w:val="clear" w:color="auto" w:fill="auto"/>
            <w:vAlign w:val="center"/>
          </w:tcPr>
          <w:p w:rsidR="0010602D" w:rsidRDefault="001100F3">
            <w:pPr>
              <w:rPr>
                <w:sz w:val="22"/>
              </w:rPr>
            </w:pPr>
            <w:r>
              <w:rPr>
                <w:sz w:val="22"/>
              </w:rPr>
              <w:t>飯綱町大字</w:t>
            </w:r>
          </w:p>
        </w:tc>
      </w:tr>
      <w:tr w:rsidR="0010602D">
        <w:trPr>
          <w:trHeight w:val="567"/>
          <w:jc w:val="center"/>
        </w:trPr>
        <w:tc>
          <w:tcPr>
            <w:tcW w:w="4672" w:type="dxa"/>
            <w:shd w:val="clear" w:color="auto" w:fill="auto"/>
            <w:vAlign w:val="center"/>
          </w:tcPr>
          <w:p w:rsidR="0010602D" w:rsidRDefault="0010602D">
            <w:pPr>
              <w:rPr>
                <w:sz w:val="22"/>
              </w:rPr>
            </w:pPr>
          </w:p>
        </w:tc>
        <w:tc>
          <w:tcPr>
            <w:tcW w:w="912" w:type="dxa"/>
            <w:shd w:val="clear" w:color="auto" w:fill="auto"/>
            <w:vAlign w:val="center"/>
          </w:tcPr>
          <w:p w:rsidR="0010602D" w:rsidRDefault="0010602D">
            <w:pPr>
              <w:rPr>
                <w:sz w:val="22"/>
              </w:rPr>
            </w:pPr>
          </w:p>
        </w:tc>
        <w:tc>
          <w:tcPr>
            <w:tcW w:w="1700" w:type="dxa"/>
            <w:shd w:val="clear" w:color="auto" w:fill="auto"/>
            <w:vAlign w:val="center"/>
          </w:tcPr>
          <w:p w:rsidR="0010602D" w:rsidRDefault="0010602D">
            <w:pPr>
              <w:rPr>
                <w:sz w:val="22"/>
              </w:rPr>
            </w:pPr>
          </w:p>
        </w:tc>
        <w:tc>
          <w:tcPr>
            <w:tcW w:w="1843" w:type="dxa"/>
            <w:shd w:val="clear" w:color="auto" w:fill="auto"/>
            <w:vAlign w:val="center"/>
          </w:tcPr>
          <w:p w:rsidR="0010602D" w:rsidRDefault="0010602D">
            <w:pPr>
              <w:jc w:val="right"/>
              <w:rPr>
                <w:sz w:val="22"/>
              </w:rPr>
            </w:pPr>
          </w:p>
        </w:tc>
        <w:tc>
          <w:tcPr>
            <w:tcW w:w="3972" w:type="dxa"/>
            <w:shd w:val="clear" w:color="auto" w:fill="auto"/>
            <w:vAlign w:val="center"/>
          </w:tcPr>
          <w:p w:rsidR="0010602D" w:rsidRDefault="001100F3">
            <w:pPr>
              <w:rPr>
                <w:sz w:val="22"/>
              </w:rPr>
            </w:pPr>
            <w:r>
              <w:rPr>
                <w:sz w:val="22"/>
              </w:rPr>
              <w:t>飯綱町大字</w:t>
            </w:r>
          </w:p>
        </w:tc>
      </w:tr>
      <w:tr w:rsidR="0010602D">
        <w:trPr>
          <w:trHeight w:val="1541"/>
          <w:jc w:val="center"/>
        </w:trPr>
        <w:tc>
          <w:tcPr>
            <w:tcW w:w="13099" w:type="dxa"/>
            <w:gridSpan w:val="5"/>
            <w:shd w:val="clear" w:color="auto" w:fill="auto"/>
            <w:vAlign w:val="center"/>
          </w:tcPr>
          <w:p w:rsidR="0010602D" w:rsidRDefault="001100F3">
            <w:pPr>
              <w:ind w:firstLine="298"/>
            </w:pPr>
            <w:r>
              <w:t>（備考）</w:t>
            </w:r>
          </w:p>
          <w:p w:rsidR="0010602D" w:rsidRDefault="001100F3">
            <w:pPr>
              <w:ind w:firstLine="298"/>
            </w:pPr>
            <w:r>
              <w:t>※</w:t>
            </w:r>
            <w:r>
              <w:t>特例適用の対象資産であることを証明する関係書類を添付してください。</w:t>
            </w:r>
          </w:p>
          <w:p w:rsidR="0010602D" w:rsidRDefault="001100F3">
            <w:pPr>
              <w:ind w:firstLine="298"/>
            </w:pPr>
            <w:r>
              <w:t>※</w:t>
            </w:r>
            <w:r>
              <w:t>この届出書とは別に償却資産申告書及び種類別明細書の提出も必要です。</w:t>
            </w:r>
          </w:p>
          <w:p w:rsidR="0010602D" w:rsidRDefault="001100F3">
            <w:pPr>
              <w:ind w:firstLine="298"/>
              <w:rPr>
                <w:sz w:val="22"/>
              </w:rPr>
            </w:pPr>
            <w:r>
              <w:t xml:space="preserve">　なお、特例の適用を受ける資産については、種類別明細書の摘要欄に特例適用対象である旨を記載してください。</w:t>
            </w:r>
          </w:p>
        </w:tc>
      </w:tr>
    </w:tbl>
    <w:p w:rsidR="0010602D" w:rsidRDefault="0010602D">
      <w:pPr>
        <w:snapToGrid w:val="0"/>
      </w:pPr>
    </w:p>
    <w:sectPr w:rsidR="0010602D">
      <w:pgSz w:w="16838" w:h="11906" w:orient="landscape"/>
      <w:pgMar w:top="1134" w:right="1701" w:bottom="851" w:left="1701"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kaoPGothic">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02D"/>
    <w:rsid w:val="0010602D"/>
    <w:rsid w:val="001100F3"/>
    <w:rsid w:val="00551F8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96FB84"/>
  <w15:docId w15:val="{1C564F3F-7F7C-46FE-A13F-23ED5947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4926D9"/>
    <w:rPr>
      <w:rFonts w:asciiTheme="majorHAnsi" w:eastAsiaTheme="majorEastAsia" w:hAnsiTheme="majorHAnsi" w:cstheme="majorBidi"/>
      <w:sz w:val="18"/>
      <w:szCs w:val="18"/>
    </w:rPr>
  </w:style>
  <w:style w:type="character" w:customStyle="1" w:styleId="a4">
    <w:name w:val="ヘッダー (文字)"/>
    <w:basedOn w:val="a0"/>
    <w:uiPriority w:val="99"/>
    <w:qFormat/>
    <w:rsid w:val="00507A9B"/>
  </w:style>
  <w:style w:type="character" w:customStyle="1" w:styleId="a5">
    <w:name w:val="フッター (文字)"/>
    <w:basedOn w:val="a0"/>
    <w:uiPriority w:val="99"/>
    <w:qFormat/>
    <w:rsid w:val="00507A9B"/>
  </w:style>
  <w:style w:type="paragraph" w:customStyle="1" w:styleId="a6">
    <w:name w:val="見出し"/>
    <w:basedOn w:val="a"/>
    <w:next w:val="a7"/>
    <w:qFormat/>
    <w:pPr>
      <w:keepNext/>
      <w:spacing w:before="240" w:after="120"/>
    </w:pPr>
    <w:rPr>
      <w:rFonts w:ascii="Liberation Sans" w:eastAsia="TakaoPGothic" w:hAnsi="Liberation Sans" w:cs="TakaoPGothic"/>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aa">
    <w:name w:val="索引"/>
    <w:basedOn w:val="a"/>
    <w:qFormat/>
    <w:pPr>
      <w:suppressLineNumbers/>
    </w:pPr>
  </w:style>
  <w:style w:type="paragraph" w:styleId="ab">
    <w:name w:val="Balloon Text"/>
    <w:basedOn w:val="a"/>
    <w:uiPriority w:val="99"/>
    <w:semiHidden/>
    <w:unhideWhenUsed/>
    <w:qFormat/>
    <w:rsid w:val="004926D9"/>
    <w:rPr>
      <w:rFonts w:asciiTheme="majorHAnsi" w:eastAsiaTheme="majorEastAsia" w:hAnsiTheme="majorHAnsi" w:cstheme="majorBidi"/>
      <w:sz w:val="18"/>
      <w:szCs w:val="18"/>
    </w:rPr>
  </w:style>
  <w:style w:type="paragraph" w:styleId="ac">
    <w:name w:val="header"/>
    <w:basedOn w:val="a"/>
    <w:uiPriority w:val="99"/>
    <w:unhideWhenUsed/>
    <w:rsid w:val="00507A9B"/>
    <w:pPr>
      <w:tabs>
        <w:tab w:val="center" w:pos="4252"/>
        <w:tab w:val="right" w:pos="8504"/>
      </w:tabs>
      <w:snapToGrid w:val="0"/>
    </w:pPr>
  </w:style>
  <w:style w:type="paragraph" w:styleId="ad">
    <w:name w:val="footer"/>
    <w:basedOn w:val="a"/>
    <w:uiPriority w:val="99"/>
    <w:unhideWhenUsed/>
    <w:rsid w:val="00507A9B"/>
    <w:pPr>
      <w:tabs>
        <w:tab w:val="center" w:pos="4252"/>
        <w:tab w:val="right" w:pos="8504"/>
      </w:tabs>
      <w:snapToGrid w:val="0"/>
    </w:pPr>
  </w:style>
  <w:style w:type="table" w:styleId="ae">
    <w:name w:val="Table Grid"/>
    <w:basedOn w:val="a1"/>
    <w:uiPriority w:val="39"/>
    <w:rsid w:val="00C9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WSR27007</dc:creator>
  <dc:description/>
  <cp:lastModifiedBy>WSR2015</cp:lastModifiedBy>
  <cp:revision>3</cp:revision>
  <dcterms:created xsi:type="dcterms:W3CDTF">2022-01-18T02:36:00Z</dcterms:created>
  <dcterms:modified xsi:type="dcterms:W3CDTF">2022-01-18T02:38:00Z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