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9E" w:rsidRPr="00F92C8E" w:rsidRDefault="00C730C8" w:rsidP="005C4A7D">
      <w:pPr>
        <w:spacing w:line="360" w:lineRule="exact"/>
        <w:jc w:val="center"/>
        <w:rPr>
          <w:b/>
          <w:sz w:val="28"/>
          <w:szCs w:val="28"/>
        </w:rPr>
      </w:pPr>
      <w:r w:rsidRPr="00877E21">
        <w:rPr>
          <w:rFonts w:hint="eastAsia"/>
          <w:b/>
          <w:spacing w:val="50"/>
          <w:kern w:val="0"/>
          <w:sz w:val="28"/>
          <w:szCs w:val="28"/>
          <w:fitText w:val="5620" w:id="-1678634496"/>
        </w:rPr>
        <w:t>飯綱町会計年度任用職員</w:t>
      </w:r>
      <w:r w:rsidR="006B339A" w:rsidRPr="00877E21">
        <w:rPr>
          <w:rFonts w:hint="eastAsia"/>
          <w:b/>
          <w:spacing w:val="50"/>
          <w:kern w:val="0"/>
          <w:sz w:val="28"/>
          <w:szCs w:val="28"/>
          <w:fitText w:val="5620" w:id="-1678634496"/>
        </w:rPr>
        <w:t>募集要</w:t>
      </w:r>
      <w:r w:rsidR="006B339A" w:rsidRPr="00877E21">
        <w:rPr>
          <w:rFonts w:hint="eastAsia"/>
          <w:b/>
          <w:spacing w:val="2"/>
          <w:kern w:val="0"/>
          <w:sz w:val="28"/>
          <w:szCs w:val="28"/>
          <w:fitText w:val="5620" w:id="-1678634496"/>
        </w:rPr>
        <w:t>項</w:t>
      </w:r>
    </w:p>
    <w:p w:rsidR="005C4A7D" w:rsidRDefault="005C4A7D" w:rsidP="005C4A7D">
      <w:pPr>
        <w:spacing w:line="120" w:lineRule="exact"/>
        <w:jc w:val="center"/>
        <w:rPr>
          <w:b/>
          <w:sz w:val="24"/>
          <w:szCs w:val="24"/>
        </w:rPr>
      </w:pPr>
    </w:p>
    <w:p w:rsidR="00C730C8" w:rsidRPr="00CA68CC" w:rsidRDefault="00351112" w:rsidP="00C74432">
      <w:pPr>
        <w:jc w:val="center"/>
        <w:rPr>
          <w:b/>
          <w:sz w:val="24"/>
          <w:szCs w:val="24"/>
        </w:rPr>
      </w:pPr>
      <w:r>
        <w:rPr>
          <w:rFonts w:hint="eastAsia"/>
          <w:b/>
          <w:sz w:val="24"/>
          <w:szCs w:val="24"/>
        </w:rPr>
        <w:t>〔</w:t>
      </w:r>
      <w:r>
        <w:rPr>
          <w:rFonts w:hint="eastAsia"/>
          <w:b/>
          <w:sz w:val="24"/>
          <w:szCs w:val="24"/>
        </w:rPr>
        <w:t xml:space="preserve"> </w:t>
      </w:r>
      <w:r w:rsidR="005A55BD">
        <w:rPr>
          <w:rFonts w:hint="eastAsia"/>
          <w:b/>
          <w:sz w:val="24"/>
          <w:szCs w:val="24"/>
        </w:rPr>
        <w:t>事務補佐員</w:t>
      </w:r>
      <w:r>
        <w:rPr>
          <w:rFonts w:hint="eastAsia"/>
          <w:b/>
          <w:sz w:val="24"/>
          <w:szCs w:val="24"/>
        </w:rPr>
        <w:t xml:space="preserve"> </w:t>
      </w:r>
      <w:r>
        <w:rPr>
          <w:rFonts w:hint="eastAsia"/>
          <w:b/>
          <w:sz w:val="24"/>
          <w:szCs w:val="24"/>
        </w:rPr>
        <w:t>〕</w:t>
      </w:r>
    </w:p>
    <w:p w:rsidR="002C595F" w:rsidRDefault="002C595F" w:rsidP="002C595F">
      <w:bookmarkStart w:id="0" w:name="_GoBack"/>
    </w:p>
    <w:bookmarkEnd w:id="0"/>
    <w:p w:rsidR="006B339A" w:rsidRDefault="00463931" w:rsidP="002C595F">
      <w:pPr>
        <w:ind w:firstLineChars="100" w:firstLine="220"/>
      </w:pPr>
      <w:r>
        <w:rPr>
          <w:rFonts w:hint="eastAsia"/>
        </w:rPr>
        <w:t>令和</w:t>
      </w:r>
      <w:r w:rsidR="00123474">
        <w:rPr>
          <w:rFonts w:hint="eastAsia"/>
        </w:rPr>
        <w:t>8</w:t>
      </w:r>
      <w:r w:rsidR="006B339A">
        <w:rPr>
          <w:rFonts w:hint="eastAsia"/>
        </w:rPr>
        <w:t>年</w:t>
      </w:r>
      <w:r w:rsidR="00123474">
        <w:rPr>
          <w:rFonts w:hint="eastAsia"/>
        </w:rPr>
        <w:t>8</w:t>
      </w:r>
      <w:r w:rsidR="006B339A">
        <w:rPr>
          <w:rFonts w:hint="eastAsia"/>
        </w:rPr>
        <w:t>月</w:t>
      </w:r>
      <w:r w:rsidR="00123474">
        <w:rPr>
          <w:rFonts w:hint="eastAsia"/>
        </w:rPr>
        <w:t>17</w:t>
      </w:r>
      <w:r>
        <w:rPr>
          <w:rFonts w:hint="eastAsia"/>
        </w:rPr>
        <w:t>日以降に採用</w:t>
      </w:r>
      <w:r w:rsidR="006B339A">
        <w:rPr>
          <w:rFonts w:hint="eastAsia"/>
        </w:rPr>
        <w:t>する</w:t>
      </w:r>
      <w:r w:rsidR="00CA68CC">
        <w:rPr>
          <w:rFonts w:hint="eastAsia"/>
        </w:rPr>
        <w:t>会計年度任用職員（</w:t>
      </w:r>
      <w:r w:rsidR="005A55BD">
        <w:rPr>
          <w:rFonts w:hint="eastAsia"/>
        </w:rPr>
        <w:t>事務補佐員</w:t>
      </w:r>
      <w:r w:rsidR="00CA68CC">
        <w:rPr>
          <w:rFonts w:hint="eastAsia"/>
        </w:rPr>
        <w:t>）</w:t>
      </w:r>
      <w:r w:rsidR="006B339A">
        <w:rPr>
          <w:rFonts w:hint="eastAsia"/>
        </w:rPr>
        <w:t>を下記のとおり募集します。</w:t>
      </w:r>
    </w:p>
    <w:p w:rsidR="00463931" w:rsidRPr="00123474" w:rsidRDefault="00463931"/>
    <w:p w:rsidR="003F21C5" w:rsidRDefault="00D40757" w:rsidP="009B58DE">
      <w:r>
        <w:rPr>
          <w:rFonts w:hint="eastAsia"/>
        </w:rPr>
        <w:t>1</w:t>
      </w:r>
      <w:r>
        <w:rPr>
          <w:rFonts w:hint="eastAsia"/>
        </w:rPr>
        <w:t>．</w:t>
      </w:r>
      <w:r w:rsidR="003F21C5">
        <w:rPr>
          <w:rFonts w:hint="eastAsia"/>
        </w:rPr>
        <w:t>申込</w:t>
      </w:r>
      <w:r w:rsidR="001A2CD1">
        <w:rPr>
          <w:rFonts w:hint="eastAsia"/>
        </w:rPr>
        <w:t>期間</w:t>
      </w:r>
    </w:p>
    <w:p w:rsidR="003F21C5" w:rsidRPr="005C4A7D" w:rsidRDefault="009C7ED7" w:rsidP="00D40757">
      <w:pPr>
        <w:ind w:leftChars="100" w:left="220" w:firstLineChars="100" w:firstLine="220"/>
      </w:pPr>
      <w:r>
        <w:rPr>
          <w:rFonts w:hint="eastAsia"/>
        </w:rPr>
        <w:t>令和</w:t>
      </w:r>
      <w:r w:rsidR="00123474">
        <w:rPr>
          <w:rFonts w:hint="eastAsia"/>
        </w:rPr>
        <w:t>8</w:t>
      </w:r>
      <w:r w:rsidR="006744C7">
        <w:rPr>
          <w:rFonts w:hint="eastAsia"/>
        </w:rPr>
        <w:t>年</w:t>
      </w:r>
      <w:r w:rsidR="00123474">
        <w:rPr>
          <w:rFonts w:hint="eastAsia"/>
        </w:rPr>
        <w:t>7</w:t>
      </w:r>
      <w:r w:rsidR="006744C7">
        <w:rPr>
          <w:rFonts w:hint="eastAsia"/>
        </w:rPr>
        <w:t>月</w:t>
      </w:r>
      <w:r w:rsidR="00123474">
        <w:rPr>
          <w:rFonts w:hint="eastAsia"/>
        </w:rPr>
        <w:t>21</w:t>
      </w:r>
      <w:r w:rsidR="006744C7">
        <w:rPr>
          <w:rFonts w:hint="eastAsia"/>
        </w:rPr>
        <w:t>日</w:t>
      </w:r>
      <w:r w:rsidR="007003E5">
        <w:rPr>
          <w:rFonts w:hint="eastAsia"/>
        </w:rPr>
        <w:t xml:space="preserve"> (</w:t>
      </w:r>
      <w:r w:rsidR="00123474">
        <w:rPr>
          <w:rFonts w:hint="eastAsia"/>
        </w:rPr>
        <w:t>火</w:t>
      </w:r>
      <w:r w:rsidR="007003E5">
        <w:rPr>
          <w:rFonts w:hint="eastAsia"/>
        </w:rPr>
        <w:t xml:space="preserve">) </w:t>
      </w:r>
      <w:r w:rsidR="006744C7">
        <w:rPr>
          <w:rFonts w:hint="eastAsia"/>
        </w:rPr>
        <w:t>～</w:t>
      </w:r>
      <w:r w:rsidR="00D66A2E">
        <w:rPr>
          <w:rFonts w:hint="eastAsia"/>
        </w:rPr>
        <w:t xml:space="preserve"> </w:t>
      </w:r>
      <w:r w:rsidR="00AA5A09">
        <w:rPr>
          <w:rFonts w:hint="eastAsia"/>
        </w:rPr>
        <w:t>採用者決定まで</w:t>
      </w:r>
    </w:p>
    <w:p w:rsidR="00BF09EA" w:rsidRDefault="00BF09EA" w:rsidP="00D40757">
      <w:pPr>
        <w:ind w:leftChars="100" w:left="220" w:firstLineChars="100" w:firstLine="220"/>
      </w:pPr>
      <w:r>
        <w:rPr>
          <w:rFonts w:hint="eastAsia"/>
        </w:rPr>
        <w:t>午前</w:t>
      </w:r>
      <w:r>
        <w:rPr>
          <w:rFonts w:hint="eastAsia"/>
        </w:rPr>
        <w:t>8</w:t>
      </w:r>
      <w:r>
        <w:rPr>
          <w:rFonts w:hint="eastAsia"/>
        </w:rPr>
        <w:t>時</w:t>
      </w:r>
      <w:r>
        <w:rPr>
          <w:rFonts w:hint="eastAsia"/>
        </w:rPr>
        <w:t>30</w:t>
      </w:r>
      <w:r>
        <w:rPr>
          <w:rFonts w:hint="eastAsia"/>
        </w:rPr>
        <w:t>分～午後</w:t>
      </w:r>
      <w:r>
        <w:rPr>
          <w:rFonts w:hint="eastAsia"/>
        </w:rPr>
        <w:t>5</w:t>
      </w:r>
      <w:r>
        <w:rPr>
          <w:rFonts w:hint="eastAsia"/>
        </w:rPr>
        <w:t>時</w:t>
      </w:r>
      <w:r>
        <w:rPr>
          <w:rFonts w:hint="eastAsia"/>
        </w:rPr>
        <w:t>00</w:t>
      </w:r>
      <w:r>
        <w:rPr>
          <w:rFonts w:hint="eastAsia"/>
        </w:rPr>
        <w:t>分</w:t>
      </w:r>
      <w:r w:rsidR="007003E5">
        <w:rPr>
          <w:rFonts w:hint="eastAsia"/>
        </w:rPr>
        <w:t xml:space="preserve"> (</w:t>
      </w:r>
      <w:r w:rsidR="007003E5">
        <w:rPr>
          <w:rFonts w:hint="eastAsia"/>
        </w:rPr>
        <w:t>土・日・祝祭日は除く</w:t>
      </w:r>
      <w:r w:rsidR="007003E5">
        <w:rPr>
          <w:rFonts w:hint="eastAsia"/>
        </w:rPr>
        <w:t>)</w:t>
      </w:r>
    </w:p>
    <w:p w:rsidR="005C4A7D" w:rsidRPr="004F1C61" w:rsidRDefault="005C4A7D" w:rsidP="00D40757">
      <w:pPr>
        <w:ind w:leftChars="100" w:left="220" w:firstLineChars="100" w:firstLine="220"/>
        <w:rPr>
          <w:u w:val="double"/>
        </w:rPr>
      </w:pPr>
      <w:r>
        <w:rPr>
          <w:rFonts w:hint="eastAsia"/>
        </w:rPr>
        <w:t xml:space="preserve">　</w:t>
      </w:r>
      <w:r w:rsidRPr="004F1C61">
        <w:rPr>
          <w:rFonts w:hint="eastAsia"/>
          <w:kern w:val="0"/>
          <w:u w:val="double"/>
        </w:rPr>
        <w:t>※</w:t>
      </w:r>
      <w:r w:rsidRPr="004F1C61">
        <w:rPr>
          <w:kern w:val="0"/>
          <w:u w:val="double"/>
        </w:rPr>
        <w:t xml:space="preserve"> </w:t>
      </w:r>
      <w:r w:rsidRPr="004F1C61">
        <w:rPr>
          <w:rFonts w:hint="eastAsia"/>
          <w:kern w:val="0"/>
          <w:u w:val="double"/>
        </w:rPr>
        <w:t>採用者決定後、募集を締め切ります。</w:t>
      </w:r>
    </w:p>
    <w:p w:rsidR="003F21C5" w:rsidRPr="007003E5" w:rsidRDefault="003F21C5" w:rsidP="006744C7"/>
    <w:p w:rsidR="006B339A" w:rsidRDefault="00D40757" w:rsidP="009B58DE">
      <w:r>
        <w:rPr>
          <w:rFonts w:hint="eastAsia"/>
        </w:rPr>
        <w:t>2</w:t>
      </w:r>
      <w:r>
        <w:rPr>
          <w:rFonts w:hint="eastAsia"/>
        </w:rPr>
        <w:t>．</w:t>
      </w:r>
      <w:r w:rsidR="006744C7">
        <w:rPr>
          <w:rFonts w:hint="eastAsia"/>
        </w:rPr>
        <w:t>募集職種・人数</w:t>
      </w:r>
      <w:r w:rsidR="00381F32">
        <w:rPr>
          <w:rFonts w:hint="eastAsia"/>
        </w:rPr>
        <w:t>等</w:t>
      </w:r>
    </w:p>
    <w:p w:rsidR="00BD64F6" w:rsidRPr="009B58DE" w:rsidRDefault="00F92C8E" w:rsidP="00F92C8E">
      <w:pPr>
        <w:ind w:leftChars="100" w:left="330" w:hangingChars="50" w:hanging="110"/>
      </w:pPr>
      <w:r>
        <w:rPr>
          <w:rFonts w:hint="eastAsia"/>
        </w:rPr>
        <w:t>○</w:t>
      </w:r>
      <w:r>
        <w:rPr>
          <w:rFonts w:hint="eastAsia"/>
        </w:rPr>
        <w:t xml:space="preserve"> </w:t>
      </w:r>
      <w:r w:rsidR="00BD64F6">
        <w:rPr>
          <w:rFonts w:hint="eastAsia"/>
        </w:rPr>
        <w:t>パートタイム会計年度任用職員</w:t>
      </w:r>
    </w:p>
    <w:tbl>
      <w:tblPr>
        <w:tblW w:w="90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540"/>
        <w:gridCol w:w="5725"/>
      </w:tblGrid>
      <w:tr w:rsidR="006744C7" w:rsidTr="00351112">
        <w:trPr>
          <w:trHeight w:val="291"/>
          <w:jc w:val="right"/>
        </w:trPr>
        <w:tc>
          <w:tcPr>
            <w:tcW w:w="1755" w:type="dxa"/>
            <w:vAlign w:val="center"/>
          </w:tcPr>
          <w:p w:rsidR="006744C7" w:rsidRDefault="006744C7" w:rsidP="00404774">
            <w:pPr>
              <w:jc w:val="center"/>
            </w:pPr>
            <w:r>
              <w:rPr>
                <w:rFonts w:hint="eastAsia"/>
              </w:rPr>
              <w:t>職</w:t>
            </w:r>
            <w:r w:rsidR="00351112">
              <w:rPr>
                <w:rFonts w:hint="eastAsia"/>
              </w:rPr>
              <w:t xml:space="preserve">　</w:t>
            </w:r>
            <w:r>
              <w:rPr>
                <w:rFonts w:hint="eastAsia"/>
              </w:rPr>
              <w:t>種</w:t>
            </w:r>
          </w:p>
        </w:tc>
        <w:tc>
          <w:tcPr>
            <w:tcW w:w="1540" w:type="dxa"/>
            <w:vAlign w:val="center"/>
          </w:tcPr>
          <w:p w:rsidR="006744C7" w:rsidRDefault="006744C7" w:rsidP="00404774">
            <w:pPr>
              <w:jc w:val="center"/>
            </w:pPr>
            <w:r>
              <w:rPr>
                <w:rFonts w:hint="eastAsia"/>
              </w:rPr>
              <w:t>人</w:t>
            </w:r>
            <w:r w:rsidR="00351112">
              <w:rPr>
                <w:rFonts w:hint="eastAsia"/>
              </w:rPr>
              <w:t xml:space="preserve">　</w:t>
            </w:r>
            <w:r>
              <w:rPr>
                <w:rFonts w:hint="eastAsia"/>
              </w:rPr>
              <w:t>数</w:t>
            </w:r>
          </w:p>
        </w:tc>
        <w:tc>
          <w:tcPr>
            <w:tcW w:w="5725" w:type="dxa"/>
            <w:vAlign w:val="center"/>
          </w:tcPr>
          <w:p w:rsidR="006744C7" w:rsidRDefault="004E6DAF" w:rsidP="00404774">
            <w:pPr>
              <w:jc w:val="center"/>
            </w:pPr>
            <w:r w:rsidRPr="006A2B36">
              <w:rPr>
                <w:rFonts w:hint="eastAsia"/>
                <w:spacing w:val="73"/>
                <w:kern w:val="0"/>
                <w:fitText w:val="1320" w:id="-1781879040"/>
              </w:rPr>
              <w:t>勤務</w:t>
            </w:r>
            <w:r w:rsidR="006744C7" w:rsidRPr="006A2B36">
              <w:rPr>
                <w:rFonts w:hint="eastAsia"/>
                <w:spacing w:val="73"/>
                <w:kern w:val="0"/>
                <w:fitText w:val="1320" w:id="-1781879040"/>
              </w:rPr>
              <w:t>内</w:t>
            </w:r>
            <w:r w:rsidR="006744C7" w:rsidRPr="006A2B36">
              <w:rPr>
                <w:rFonts w:hint="eastAsia"/>
                <w:spacing w:val="1"/>
                <w:kern w:val="0"/>
                <w:fitText w:val="1320" w:id="-1781879040"/>
              </w:rPr>
              <w:t>容</w:t>
            </w:r>
          </w:p>
        </w:tc>
      </w:tr>
      <w:tr w:rsidR="006744C7" w:rsidTr="00351112">
        <w:trPr>
          <w:trHeight w:val="489"/>
          <w:jc w:val="right"/>
        </w:trPr>
        <w:tc>
          <w:tcPr>
            <w:tcW w:w="1755" w:type="dxa"/>
            <w:vAlign w:val="center"/>
          </w:tcPr>
          <w:p w:rsidR="006744C7" w:rsidRDefault="005A55BD" w:rsidP="00404774">
            <w:pPr>
              <w:jc w:val="center"/>
            </w:pPr>
            <w:r>
              <w:rPr>
                <w:rFonts w:hint="eastAsia"/>
              </w:rPr>
              <w:t>事務補佐員</w:t>
            </w:r>
          </w:p>
        </w:tc>
        <w:tc>
          <w:tcPr>
            <w:tcW w:w="1540" w:type="dxa"/>
            <w:vAlign w:val="center"/>
          </w:tcPr>
          <w:p w:rsidR="006744C7" w:rsidRDefault="002431E1" w:rsidP="002431E1">
            <w:pPr>
              <w:ind w:leftChars="38" w:left="1844" w:hangingChars="800" w:hanging="1760"/>
              <w:jc w:val="center"/>
            </w:pPr>
            <w:r>
              <w:rPr>
                <w:rFonts w:hint="eastAsia"/>
              </w:rPr>
              <w:t>2</w:t>
            </w:r>
            <w:r w:rsidR="003F6AC4">
              <w:rPr>
                <w:rFonts w:hint="eastAsia"/>
              </w:rPr>
              <w:t>名</w:t>
            </w:r>
          </w:p>
        </w:tc>
        <w:tc>
          <w:tcPr>
            <w:tcW w:w="5725" w:type="dxa"/>
            <w:vAlign w:val="center"/>
          </w:tcPr>
          <w:p w:rsidR="006744C7" w:rsidRDefault="00123474" w:rsidP="00123474">
            <w:pPr>
              <w:ind w:leftChars="50" w:left="110" w:rightChars="50" w:right="110"/>
              <w:jc w:val="left"/>
            </w:pPr>
            <w:r>
              <w:rPr>
                <w:rFonts w:hint="eastAsia"/>
              </w:rPr>
              <w:t>窓口受付業務</w:t>
            </w:r>
            <w:r w:rsidR="005A55BD">
              <w:rPr>
                <w:rFonts w:hint="eastAsia"/>
              </w:rPr>
              <w:t>、</w:t>
            </w:r>
            <w:r>
              <w:rPr>
                <w:rFonts w:hint="eastAsia"/>
              </w:rPr>
              <w:t>マイナンバー関連</w:t>
            </w:r>
            <w:r w:rsidR="005A55BD">
              <w:rPr>
                <w:rFonts w:hint="eastAsia"/>
              </w:rPr>
              <w:t>業務</w:t>
            </w:r>
            <w:r w:rsidR="00351112">
              <w:rPr>
                <w:rFonts w:hint="eastAsia"/>
              </w:rPr>
              <w:t>ほか</w:t>
            </w:r>
          </w:p>
        </w:tc>
      </w:tr>
    </w:tbl>
    <w:p w:rsidR="00381F32" w:rsidRPr="00045F2E" w:rsidRDefault="00381F32" w:rsidP="0028766F"/>
    <w:p w:rsidR="006744C7" w:rsidRDefault="00D40757" w:rsidP="009B58DE">
      <w:pPr>
        <w:rPr>
          <w:kern w:val="0"/>
        </w:rPr>
      </w:pPr>
      <w:r>
        <w:rPr>
          <w:rFonts w:hint="eastAsia"/>
          <w:kern w:val="0"/>
        </w:rPr>
        <w:t>3</w:t>
      </w:r>
      <w:r>
        <w:rPr>
          <w:rFonts w:hint="eastAsia"/>
          <w:kern w:val="0"/>
        </w:rPr>
        <w:t>．</w:t>
      </w:r>
      <w:r w:rsidR="006744C7">
        <w:rPr>
          <w:rFonts w:hint="eastAsia"/>
          <w:kern w:val="0"/>
        </w:rPr>
        <w:t>応募資格</w:t>
      </w:r>
    </w:p>
    <w:p w:rsidR="006744C7" w:rsidRDefault="00D223C1" w:rsidP="00D40757">
      <w:pPr>
        <w:ind w:leftChars="100" w:left="220" w:firstLineChars="100" w:firstLine="220"/>
        <w:rPr>
          <w:kern w:val="0"/>
        </w:rPr>
      </w:pPr>
      <w:r>
        <w:rPr>
          <w:rFonts w:hint="eastAsia"/>
          <w:kern w:val="0"/>
        </w:rPr>
        <w:t>18</w:t>
      </w:r>
      <w:r>
        <w:rPr>
          <w:rFonts w:hint="eastAsia"/>
          <w:kern w:val="0"/>
        </w:rPr>
        <w:t>歳以上の健康な方</w:t>
      </w:r>
      <w:r w:rsidR="004F6CE4">
        <w:rPr>
          <w:rFonts w:hint="eastAsia"/>
          <w:kern w:val="0"/>
        </w:rPr>
        <w:t>で、地方公務員法第</w:t>
      </w:r>
      <w:r w:rsidR="004F6CE4">
        <w:rPr>
          <w:rFonts w:hint="eastAsia"/>
          <w:kern w:val="0"/>
        </w:rPr>
        <w:t>16</w:t>
      </w:r>
      <w:r w:rsidR="004F6CE4">
        <w:rPr>
          <w:rFonts w:hint="eastAsia"/>
          <w:kern w:val="0"/>
        </w:rPr>
        <w:t>条の各号のいずれにも該当しない方</w:t>
      </w:r>
    </w:p>
    <w:p w:rsidR="00123474" w:rsidRDefault="00123474" w:rsidP="00D40757">
      <w:pPr>
        <w:ind w:leftChars="100" w:left="220" w:firstLineChars="100" w:firstLine="220"/>
        <w:rPr>
          <w:rFonts w:hint="eastAsia"/>
          <w:kern w:val="0"/>
        </w:rPr>
      </w:pPr>
      <w:r>
        <w:rPr>
          <w:rFonts w:hint="eastAsia"/>
          <w:kern w:val="0"/>
        </w:rPr>
        <w:t>基本的なパソコン操作ができる方</w:t>
      </w:r>
    </w:p>
    <w:p w:rsidR="006744C7" w:rsidRDefault="006744C7" w:rsidP="004F6CE4">
      <w:pPr>
        <w:rPr>
          <w:kern w:val="0"/>
        </w:rPr>
      </w:pPr>
    </w:p>
    <w:p w:rsidR="00381F32" w:rsidRDefault="00D40757" w:rsidP="009B58DE">
      <w:pPr>
        <w:rPr>
          <w:kern w:val="0"/>
        </w:rPr>
      </w:pPr>
      <w:r>
        <w:rPr>
          <w:rFonts w:hint="eastAsia"/>
          <w:kern w:val="0"/>
        </w:rPr>
        <w:t>4</w:t>
      </w:r>
      <w:r>
        <w:rPr>
          <w:rFonts w:hint="eastAsia"/>
          <w:kern w:val="0"/>
        </w:rPr>
        <w:t>．</w:t>
      </w:r>
      <w:r w:rsidR="004E6DAF">
        <w:rPr>
          <w:rFonts w:hint="eastAsia"/>
          <w:kern w:val="0"/>
        </w:rPr>
        <w:t>勤務条件等</w:t>
      </w:r>
    </w:p>
    <w:p w:rsidR="00BD64F6" w:rsidRDefault="009B58DE" w:rsidP="00D40757">
      <w:pPr>
        <w:ind w:leftChars="100" w:left="330" w:hangingChars="50" w:hanging="110"/>
        <w:rPr>
          <w:kern w:val="0"/>
        </w:rPr>
      </w:pPr>
      <w:r>
        <w:rPr>
          <w:rFonts w:hint="eastAsia"/>
          <w:kern w:val="0"/>
        </w:rPr>
        <w:t>(1)</w:t>
      </w:r>
      <w:r>
        <w:rPr>
          <w:kern w:val="0"/>
        </w:rPr>
        <w:t xml:space="preserve"> </w:t>
      </w:r>
      <w:r w:rsidR="004E6DAF">
        <w:rPr>
          <w:rFonts w:hint="eastAsia"/>
          <w:kern w:val="0"/>
        </w:rPr>
        <w:t>任用期間</w:t>
      </w:r>
    </w:p>
    <w:p w:rsidR="005C4A7D" w:rsidRDefault="003329ED" w:rsidP="00D40757">
      <w:pPr>
        <w:ind w:leftChars="200" w:left="440" w:firstLineChars="100" w:firstLine="220"/>
        <w:rPr>
          <w:kern w:val="0"/>
        </w:rPr>
      </w:pPr>
      <w:r>
        <w:rPr>
          <w:rFonts w:cs="ＭＳ 明朝" w:hint="eastAsia"/>
          <w:kern w:val="0"/>
        </w:rPr>
        <w:t>出勤初日</w:t>
      </w:r>
      <w:r w:rsidR="005C4A7D" w:rsidRPr="005C4A7D">
        <w:rPr>
          <w:rFonts w:cs="ＭＳ 明朝"/>
          <w:kern w:val="0"/>
        </w:rPr>
        <w:t>から令和</w:t>
      </w:r>
      <w:r w:rsidR="00123474">
        <w:rPr>
          <w:rFonts w:cs="ＭＳ 明朝" w:hint="eastAsia"/>
          <w:kern w:val="0"/>
        </w:rPr>
        <w:t>9</w:t>
      </w:r>
      <w:r w:rsidR="005C4A7D" w:rsidRPr="005C4A7D">
        <w:rPr>
          <w:rFonts w:cs="ＭＳ 明朝"/>
          <w:kern w:val="0"/>
        </w:rPr>
        <w:t>年</w:t>
      </w:r>
      <w:r w:rsidR="005C4A7D" w:rsidRPr="005C4A7D">
        <w:rPr>
          <w:rFonts w:cs="ＭＳ 明朝"/>
          <w:kern w:val="0"/>
        </w:rPr>
        <w:t>3</w:t>
      </w:r>
      <w:r w:rsidR="005C4A7D" w:rsidRPr="005C4A7D">
        <w:rPr>
          <w:rFonts w:cs="ＭＳ 明朝"/>
          <w:kern w:val="0"/>
        </w:rPr>
        <w:t>月</w:t>
      </w:r>
      <w:r w:rsidR="005C4A7D" w:rsidRPr="005C4A7D">
        <w:rPr>
          <w:rFonts w:cs="ＭＳ 明朝"/>
          <w:kern w:val="0"/>
        </w:rPr>
        <w:t>31</w:t>
      </w:r>
      <w:r w:rsidR="005C4A7D" w:rsidRPr="005C4A7D">
        <w:rPr>
          <w:rFonts w:cs="ＭＳ 明朝"/>
          <w:kern w:val="0"/>
        </w:rPr>
        <w:t>日まで</w:t>
      </w:r>
      <w:r w:rsidR="005C4A7D">
        <w:rPr>
          <w:rFonts w:cs="ＭＳ 明朝" w:hint="eastAsia"/>
          <w:kern w:val="0"/>
        </w:rPr>
        <w:t xml:space="preserve"> </w:t>
      </w:r>
      <w:r w:rsidR="005C4A7D">
        <w:rPr>
          <w:rFonts w:hint="eastAsia"/>
          <w:kern w:val="0"/>
        </w:rPr>
        <w:t>(</w:t>
      </w:r>
      <w:r w:rsidR="005C4A7D">
        <w:rPr>
          <w:rFonts w:hint="eastAsia"/>
          <w:kern w:val="0"/>
        </w:rPr>
        <w:t>試用期間</w:t>
      </w:r>
      <w:r w:rsidR="005C4A7D">
        <w:rPr>
          <w:rFonts w:hint="eastAsia"/>
          <w:kern w:val="0"/>
        </w:rPr>
        <w:t>1</w:t>
      </w:r>
      <w:r w:rsidR="00123474">
        <w:rPr>
          <w:rFonts w:hint="eastAsia"/>
          <w:kern w:val="0"/>
        </w:rPr>
        <w:t>か月</w:t>
      </w:r>
      <w:r w:rsidR="005C4A7D">
        <w:rPr>
          <w:rFonts w:hint="eastAsia"/>
          <w:kern w:val="0"/>
        </w:rPr>
        <w:t>)</w:t>
      </w:r>
    </w:p>
    <w:p w:rsidR="00123474" w:rsidRPr="005C4A7D" w:rsidRDefault="00123474" w:rsidP="00D40757">
      <w:pPr>
        <w:ind w:leftChars="200" w:left="440" w:firstLineChars="100" w:firstLine="220"/>
        <w:rPr>
          <w:rFonts w:hint="eastAsia"/>
          <w:kern w:val="0"/>
        </w:rPr>
      </w:pPr>
      <w:r>
        <w:rPr>
          <w:rFonts w:hint="eastAsia"/>
          <w:kern w:val="0"/>
        </w:rPr>
        <w:t>勤務成績良好な場合、任期満了後に再度任用することがあります</w:t>
      </w:r>
    </w:p>
    <w:p w:rsidR="00351112" w:rsidRPr="00F81A27" w:rsidRDefault="00351112" w:rsidP="00351112">
      <w:pPr>
        <w:spacing w:line="120" w:lineRule="exact"/>
        <w:ind w:leftChars="100" w:left="330" w:hangingChars="50" w:hanging="110"/>
        <w:rPr>
          <w:kern w:val="0"/>
        </w:rPr>
      </w:pPr>
    </w:p>
    <w:p w:rsidR="004E6DAF" w:rsidRDefault="009B58DE" w:rsidP="00D40757">
      <w:pPr>
        <w:ind w:leftChars="100" w:left="330" w:hangingChars="50" w:hanging="110"/>
        <w:rPr>
          <w:kern w:val="0"/>
        </w:rPr>
      </w:pPr>
      <w:r>
        <w:rPr>
          <w:rFonts w:hint="eastAsia"/>
          <w:kern w:val="0"/>
        </w:rPr>
        <w:t xml:space="preserve">(2) </w:t>
      </w:r>
      <w:r w:rsidR="00615193">
        <w:rPr>
          <w:rFonts w:hint="eastAsia"/>
          <w:kern w:val="0"/>
        </w:rPr>
        <w:t>勤務場所</w:t>
      </w:r>
    </w:p>
    <w:p w:rsidR="00615193" w:rsidRDefault="005A55BD" w:rsidP="00D40757">
      <w:pPr>
        <w:ind w:leftChars="200" w:left="440" w:firstLineChars="100" w:firstLine="220"/>
        <w:rPr>
          <w:kern w:val="0"/>
        </w:rPr>
      </w:pPr>
      <w:r>
        <w:rPr>
          <w:rFonts w:hint="eastAsia"/>
          <w:kern w:val="0"/>
        </w:rPr>
        <w:t>飯綱町役場第１庁舎</w:t>
      </w:r>
      <w:r w:rsidR="00E30356">
        <w:rPr>
          <w:rFonts w:hint="eastAsia"/>
          <w:kern w:val="0"/>
        </w:rPr>
        <w:t xml:space="preserve">　　</w:t>
      </w:r>
      <w:r w:rsidR="00615193">
        <w:rPr>
          <w:rFonts w:hint="eastAsia"/>
          <w:kern w:val="0"/>
        </w:rPr>
        <w:t>飯綱町大字</w:t>
      </w:r>
      <w:r>
        <w:rPr>
          <w:rFonts w:hint="eastAsia"/>
          <w:kern w:val="0"/>
        </w:rPr>
        <w:t>牟礼</w:t>
      </w:r>
      <w:r>
        <w:rPr>
          <w:rFonts w:hint="eastAsia"/>
          <w:kern w:val="0"/>
        </w:rPr>
        <w:t>2795</w:t>
      </w:r>
      <w:r w:rsidR="00615193">
        <w:rPr>
          <w:rFonts w:hint="eastAsia"/>
          <w:kern w:val="0"/>
        </w:rPr>
        <w:t>番地</w:t>
      </w:r>
      <w:r>
        <w:rPr>
          <w:rFonts w:hint="eastAsia"/>
          <w:kern w:val="0"/>
        </w:rPr>
        <w:t>1</w:t>
      </w:r>
    </w:p>
    <w:p w:rsidR="00351112" w:rsidRDefault="00351112" w:rsidP="00351112">
      <w:pPr>
        <w:spacing w:line="120" w:lineRule="exact"/>
        <w:ind w:leftChars="100" w:left="330" w:hangingChars="50" w:hanging="110"/>
        <w:rPr>
          <w:kern w:val="0"/>
        </w:rPr>
      </w:pPr>
    </w:p>
    <w:p w:rsidR="00026BF6" w:rsidRDefault="009B58DE" w:rsidP="00351112">
      <w:pPr>
        <w:ind w:leftChars="100" w:left="330" w:hangingChars="50" w:hanging="110"/>
        <w:rPr>
          <w:kern w:val="0"/>
        </w:rPr>
      </w:pPr>
      <w:r>
        <w:rPr>
          <w:rFonts w:hint="eastAsia"/>
          <w:kern w:val="0"/>
        </w:rPr>
        <w:t>(3)</w:t>
      </w:r>
      <w:r>
        <w:rPr>
          <w:kern w:val="0"/>
        </w:rPr>
        <w:t xml:space="preserve"> </w:t>
      </w:r>
      <w:r w:rsidR="00615193">
        <w:rPr>
          <w:rFonts w:hint="eastAsia"/>
          <w:kern w:val="0"/>
        </w:rPr>
        <w:t>勤務時間</w:t>
      </w:r>
    </w:p>
    <w:p w:rsidR="005A55BD" w:rsidRDefault="005A55BD" w:rsidP="00D40757">
      <w:pPr>
        <w:ind w:leftChars="200" w:left="440" w:firstLineChars="100" w:firstLine="220"/>
        <w:rPr>
          <w:kern w:val="0"/>
        </w:rPr>
      </w:pPr>
      <w:r>
        <w:rPr>
          <w:rFonts w:hint="eastAsia"/>
          <w:kern w:val="0"/>
        </w:rPr>
        <w:t>①</w:t>
      </w:r>
      <w:r w:rsidR="001A6191">
        <w:rPr>
          <w:rFonts w:hint="eastAsia"/>
          <w:kern w:val="0"/>
        </w:rPr>
        <w:t>月曜日から</w:t>
      </w:r>
      <w:r w:rsidR="000A28A3">
        <w:rPr>
          <w:rFonts w:hint="eastAsia"/>
          <w:kern w:val="0"/>
        </w:rPr>
        <w:t>金曜日</w:t>
      </w:r>
      <w:r>
        <w:rPr>
          <w:rFonts w:hint="eastAsia"/>
          <w:kern w:val="0"/>
        </w:rPr>
        <w:t>まで</w:t>
      </w:r>
      <w:r w:rsidR="00E30356">
        <w:rPr>
          <w:rFonts w:hint="eastAsia"/>
          <w:kern w:val="0"/>
        </w:rPr>
        <w:t xml:space="preserve">　</w:t>
      </w:r>
      <w:r w:rsidR="00615193">
        <w:rPr>
          <w:rFonts w:hint="eastAsia"/>
          <w:kern w:val="0"/>
        </w:rPr>
        <w:t>午前</w:t>
      </w:r>
      <w:r w:rsidR="00615193">
        <w:rPr>
          <w:rFonts w:hint="eastAsia"/>
          <w:kern w:val="0"/>
        </w:rPr>
        <w:t>8</w:t>
      </w:r>
      <w:r w:rsidR="00615193">
        <w:rPr>
          <w:rFonts w:hint="eastAsia"/>
          <w:kern w:val="0"/>
        </w:rPr>
        <w:t>時</w:t>
      </w:r>
      <w:r>
        <w:rPr>
          <w:rFonts w:hint="eastAsia"/>
          <w:kern w:val="0"/>
        </w:rPr>
        <w:t>30</w:t>
      </w:r>
      <w:r w:rsidR="00615193">
        <w:rPr>
          <w:rFonts w:hint="eastAsia"/>
          <w:kern w:val="0"/>
        </w:rPr>
        <w:t>分～午後</w:t>
      </w:r>
      <w:r w:rsidR="00615193">
        <w:rPr>
          <w:rFonts w:hint="eastAsia"/>
          <w:kern w:val="0"/>
        </w:rPr>
        <w:t>4</w:t>
      </w:r>
      <w:r w:rsidR="00615193">
        <w:rPr>
          <w:rFonts w:hint="eastAsia"/>
          <w:kern w:val="0"/>
        </w:rPr>
        <w:t>時</w:t>
      </w:r>
      <w:r>
        <w:rPr>
          <w:rFonts w:hint="eastAsia"/>
          <w:kern w:val="0"/>
        </w:rPr>
        <w:t>4</w:t>
      </w:r>
      <w:r w:rsidR="00615193">
        <w:rPr>
          <w:rFonts w:hint="eastAsia"/>
          <w:kern w:val="0"/>
        </w:rPr>
        <w:t>5</w:t>
      </w:r>
      <w:r w:rsidR="00615193">
        <w:rPr>
          <w:rFonts w:hint="eastAsia"/>
          <w:kern w:val="0"/>
        </w:rPr>
        <w:t>分</w:t>
      </w:r>
      <w:r w:rsidR="00E30356">
        <w:rPr>
          <w:rFonts w:hint="eastAsia"/>
          <w:kern w:val="0"/>
        </w:rPr>
        <w:t xml:space="preserve"> </w:t>
      </w:r>
    </w:p>
    <w:p w:rsidR="005A55BD" w:rsidRDefault="005A55BD" w:rsidP="00D40757">
      <w:pPr>
        <w:ind w:leftChars="200" w:left="440" w:firstLineChars="100" w:firstLine="220"/>
        <w:rPr>
          <w:kern w:val="0"/>
        </w:rPr>
      </w:pPr>
      <w:r>
        <w:rPr>
          <w:rFonts w:hint="eastAsia"/>
          <w:kern w:val="0"/>
        </w:rPr>
        <w:t>②月曜日から金曜日まで　午前</w:t>
      </w:r>
      <w:r>
        <w:rPr>
          <w:rFonts w:hint="eastAsia"/>
          <w:kern w:val="0"/>
        </w:rPr>
        <w:t>9</w:t>
      </w:r>
      <w:r>
        <w:rPr>
          <w:rFonts w:hint="eastAsia"/>
          <w:kern w:val="0"/>
        </w:rPr>
        <w:t>時</w:t>
      </w:r>
      <w:r>
        <w:rPr>
          <w:rFonts w:hint="eastAsia"/>
          <w:kern w:val="0"/>
        </w:rPr>
        <w:t>00</w:t>
      </w:r>
      <w:r>
        <w:rPr>
          <w:rFonts w:hint="eastAsia"/>
          <w:kern w:val="0"/>
        </w:rPr>
        <w:t>分～午後</w:t>
      </w:r>
      <w:r>
        <w:rPr>
          <w:rFonts w:hint="eastAsia"/>
          <w:kern w:val="0"/>
        </w:rPr>
        <w:t>5</w:t>
      </w:r>
      <w:r>
        <w:rPr>
          <w:rFonts w:hint="eastAsia"/>
          <w:kern w:val="0"/>
        </w:rPr>
        <w:t>時</w:t>
      </w:r>
      <w:r>
        <w:rPr>
          <w:rFonts w:hint="eastAsia"/>
          <w:kern w:val="0"/>
        </w:rPr>
        <w:t>15</w:t>
      </w:r>
      <w:r>
        <w:rPr>
          <w:rFonts w:hint="eastAsia"/>
          <w:kern w:val="0"/>
        </w:rPr>
        <w:t>分</w:t>
      </w:r>
    </w:p>
    <w:p w:rsidR="00615193" w:rsidRDefault="00E30356" w:rsidP="00123474">
      <w:pPr>
        <w:ind w:leftChars="200" w:left="440" w:right="660" w:firstLineChars="181" w:firstLine="398"/>
        <w:jc w:val="right"/>
        <w:rPr>
          <w:kern w:val="0"/>
        </w:rPr>
      </w:pPr>
      <w:r>
        <w:rPr>
          <w:rFonts w:hint="eastAsia"/>
          <w:kern w:val="0"/>
        </w:rPr>
        <w:t>〔</w:t>
      </w:r>
      <w:r w:rsidR="005A55BD">
        <w:rPr>
          <w:rFonts w:hint="eastAsia"/>
          <w:kern w:val="0"/>
        </w:rPr>
        <w:t>いずれも</w:t>
      </w:r>
      <w:r>
        <w:rPr>
          <w:rFonts w:hint="eastAsia"/>
          <w:kern w:val="0"/>
        </w:rPr>
        <w:t>勤務時間</w:t>
      </w:r>
      <w:r>
        <w:rPr>
          <w:rFonts w:hint="eastAsia"/>
          <w:kern w:val="0"/>
        </w:rPr>
        <w:t xml:space="preserve"> 7</w:t>
      </w:r>
      <w:r>
        <w:rPr>
          <w:rFonts w:hint="eastAsia"/>
          <w:kern w:val="0"/>
        </w:rPr>
        <w:t>時間</w:t>
      </w:r>
      <w:r>
        <w:rPr>
          <w:rFonts w:hint="eastAsia"/>
          <w:kern w:val="0"/>
        </w:rPr>
        <w:t>15</w:t>
      </w:r>
      <w:r>
        <w:rPr>
          <w:rFonts w:hint="eastAsia"/>
          <w:kern w:val="0"/>
        </w:rPr>
        <w:t>分</w:t>
      </w:r>
      <w:r w:rsidR="00615193">
        <w:rPr>
          <w:rFonts w:hint="eastAsia"/>
          <w:kern w:val="0"/>
        </w:rPr>
        <w:t xml:space="preserve"> </w:t>
      </w:r>
      <w:r w:rsidR="00615193">
        <w:rPr>
          <w:rFonts w:hint="eastAsia"/>
          <w:kern w:val="0"/>
        </w:rPr>
        <w:t>休憩</w:t>
      </w:r>
      <w:r w:rsidR="00615193">
        <w:rPr>
          <w:rFonts w:hint="eastAsia"/>
          <w:kern w:val="0"/>
        </w:rPr>
        <w:t>60</w:t>
      </w:r>
      <w:r w:rsidR="0046363B">
        <w:rPr>
          <w:rFonts w:hint="eastAsia"/>
          <w:kern w:val="0"/>
        </w:rPr>
        <w:t>分</w:t>
      </w:r>
      <w:r>
        <w:rPr>
          <w:rFonts w:hint="eastAsia"/>
          <w:kern w:val="0"/>
        </w:rPr>
        <w:t>〕</w:t>
      </w:r>
    </w:p>
    <w:p w:rsidR="00351112" w:rsidRDefault="00351112" w:rsidP="00351112">
      <w:pPr>
        <w:spacing w:line="120" w:lineRule="exact"/>
        <w:ind w:leftChars="100" w:left="330" w:hangingChars="50" w:hanging="110"/>
        <w:rPr>
          <w:kern w:val="0"/>
        </w:rPr>
      </w:pPr>
    </w:p>
    <w:p w:rsidR="006656BA" w:rsidRDefault="009B58DE" w:rsidP="00351112">
      <w:pPr>
        <w:ind w:leftChars="100" w:left="330" w:hangingChars="50" w:hanging="110"/>
        <w:rPr>
          <w:kern w:val="0"/>
        </w:rPr>
      </w:pPr>
      <w:r>
        <w:rPr>
          <w:kern w:val="0"/>
        </w:rPr>
        <w:t xml:space="preserve">(4) </w:t>
      </w:r>
      <w:r w:rsidR="006656BA">
        <w:rPr>
          <w:rFonts w:hint="eastAsia"/>
          <w:kern w:val="0"/>
        </w:rPr>
        <w:t>報酬・手当等</w:t>
      </w:r>
    </w:p>
    <w:tbl>
      <w:tblPr>
        <w:tblW w:w="91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090"/>
        <w:gridCol w:w="4630"/>
      </w:tblGrid>
      <w:tr w:rsidR="00AF7625" w:rsidTr="007003E5">
        <w:trPr>
          <w:trHeight w:val="291"/>
          <w:jc w:val="right"/>
        </w:trPr>
        <w:tc>
          <w:tcPr>
            <w:tcW w:w="2415" w:type="dxa"/>
            <w:vAlign w:val="center"/>
          </w:tcPr>
          <w:p w:rsidR="00AF7625" w:rsidRDefault="00AF7625" w:rsidP="00404774">
            <w:pPr>
              <w:jc w:val="center"/>
            </w:pPr>
            <w:r>
              <w:rPr>
                <w:rFonts w:hint="eastAsia"/>
              </w:rPr>
              <w:t>報酬</w:t>
            </w:r>
          </w:p>
        </w:tc>
        <w:tc>
          <w:tcPr>
            <w:tcW w:w="2090" w:type="dxa"/>
            <w:vAlign w:val="center"/>
          </w:tcPr>
          <w:p w:rsidR="00AF7625" w:rsidRDefault="00AF7625" w:rsidP="00404774">
            <w:pPr>
              <w:jc w:val="center"/>
            </w:pPr>
            <w:r>
              <w:rPr>
                <w:rFonts w:hint="eastAsia"/>
              </w:rPr>
              <w:t>賞与</w:t>
            </w:r>
          </w:p>
        </w:tc>
        <w:tc>
          <w:tcPr>
            <w:tcW w:w="4630" w:type="dxa"/>
            <w:vAlign w:val="center"/>
          </w:tcPr>
          <w:p w:rsidR="00AF7625" w:rsidRDefault="00AF7625" w:rsidP="00404774">
            <w:pPr>
              <w:jc w:val="center"/>
            </w:pPr>
            <w:r>
              <w:rPr>
                <w:rFonts w:hint="eastAsia"/>
              </w:rPr>
              <w:t>手当</w:t>
            </w:r>
          </w:p>
        </w:tc>
      </w:tr>
      <w:tr w:rsidR="00AF7625" w:rsidTr="007003E5">
        <w:trPr>
          <w:trHeight w:val="806"/>
          <w:jc w:val="right"/>
        </w:trPr>
        <w:tc>
          <w:tcPr>
            <w:tcW w:w="2415" w:type="dxa"/>
            <w:vAlign w:val="center"/>
          </w:tcPr>
          <w:p w:rsidR="005A55BD" w:rsidRDefault="00AF7625" w:rsidP="005A55BD">
            <w:pPr>
              <w:ind w:firstLineChars="102" w:firstLine="224"/>
            </w:pPr>
            <w:r>
              <w:rPr>
                <w:rFonts w:hint="eastAsia"/>
              </w:rPr>
              <w:t>時給</w:t>
            </w:r>
            <w:r w:rsidR="007003E5">
              <w:rPr>
                <w:rFonts w:hint="eastAsia"/>
              </w:rPr>
              <w:t xml:space="preserve">　</w:t>
            </w:r>
            <w:r w:rsidR="00ED16F3">
              <w:rPr>
                <w:rFonts w:hint="eastAsia"/>
              </w:rPr>
              <w:t xml:space="preserve">　</w:t>
            </w:r>
            <w:r w:rsidR="00123474">
              <w:rPr>
                <w:rFonts w:hint="eastAsia"/>
              </w:rPr>
              <w:t>1,203</w:t>
            </w:r>
            <w:r>
              <w:rPr>
                <w:rFonts w:hint="eastAsia"/>
              </w:rPr>
              <w:t>円</w:t>
            </w:r>
          </w:p>
          <w:p w:rsidR="00C25AC0" w:rsidRDefault="00C25AC0" w:rsidP="007003E5">
            <w:pPr>
              <w:ind w:firstLineChars="102" w:firstLine="224"/>
            </w:pPr>
          </w:p>
        </w:tc>
        <w:tc>
          <w:tcPr>
            <w:tcW w:w="2090" w:type="dxa"/>
            <w:vAlign w:val="center"/>
          </w:tcPr>
          <w:p w:rsidR="00AF7625" w:rsidRDefault="00AF7625" w:rsidP="00404774">
            <w:pPr>
              <w:ind w:firstLineChars="100" w:firstLine="220"/>
              <w:jc w:val="center"/>
            </w:pPr>
            <w:r>
              <w:rPr>
                <w:rFonts w:hint="eastAsia"/>
              </w:rPr>
              <w:t>6</w:t>
            </w:r>
            <w:r>
              <w:rPr>
                <w:rFonts w:hint="eastAsia"/>
              </w:rPr>
              <w:t>月</w:t>
            </w:r>
            <w:r w:rsidR="007003E5">
              <w:rPr>
                <w:rFonts w:hint="eastAsia"/>
              </w:rPr>
              <w:t xml:space="preserve"> </w:t>
            </w:r>
            <w:r>
              <w:rPr>
                <w:rFonts w:hint="eastAsia"/>
              </w:rPr>
              <w:t>：</w:t>
            </w:r>
            <w:r w:rsidR="007003E5">
              <w:rPr>
                <w:rFonts w:hint="eastAsia"/>
              </w:rPr>
              <w:t xml:space="preserve"> </w:t>
            </w:r>
            <w:r w:rsidR="00123474">
              <w:rPr>
                <w:rFonts w:hint="eastAsia"/>
              </w:rPr>
              <w:t>2.2</w:t>
            </w:r>
            <w:r w:rsidR="00097240">
              <w:rPr>
                <w:rFonts w:hint="eastAsia"/>
              </w:rPr>
              <w:t>月</w:t>
            </w:r>
          </w:p>
          <w:p w:rsidR="00AF7625" w:rsidRDefault="00AF7625" w:rsidP="00404774">
            <w:pPr>
              <w:ind w:leftChars="38" w:left="1844" w:hangingChars="800" w:hanging="1760"/>
              <w:jc w:val="center"/>
            </w:pPr>
            <w:r>
              <w:rPr>
                <w:rFonts w:hint="eastAsia"/>
              </w:rPr>
              <w:t>12</w:t>
            </w:r>
            <w:r>
              <w:rPr>
                <w:rFonts w:hint="eastAsia"/>
              </w:rPr>
              <w:t>月</w:t>
            </w:r>
            <w:r w:rsidR="007003E5">
              <w:rPr>
                <w:rFonts w:hint="eastAsia"/>
              </w:rPr>
              <w:t xml:space="preserve"> </w:t>
            </w:r>
            <w:r>
              <w:rPr>
                <w:rFonts w:hint="eastAsia"/>
              </w:rPr>
              <w:t>：</w:t>
            </w:r>
            <w:r w:rsidR="007003E5">
              <w:rPr>
                <w:rFonts w:hint="eastAsia"/>
              </w:rPr>
              <w:t xml:space="preserve"> </w:t>
            </w:r>
            <w:r w:rsidR="00123474">
              <w:rPr>
                <w:rFonts w:hint="eastAsia"/>
              </w:rPr>
              <w:t>2.2</w:t>
            </w:r>
            <w:r w:rsidR="00097240">
              <w:rPr>
                <w:rFonts w:hint="eastAsia"/>
              </w:rPr>
              <w:t>月</w:t>
            </w:r>
          </w:p>
        </w:tc>
        <w:tc>
          <w:tcPr>
            <w:tcW w:w="4630" w:type="dxa"/>
            <w:vAlign w:val="center"/>
          </w:tcPr>
          <w:p w:rsidR="00AF7625" w:rsidRDefault="00404774" w:rsidP="001A6191">
            <w:pPr>
              <w:ind w:firstLineChars="50" w:firstLine="110"/>
            </w:pPr>
            <w:r>
              <w:rPr>
                <w:rFonts w:hint="eastAsia"/>
              </w:rPr>
              <w:t>･</w:t>
            </w:r>
            <w:r w:rsidR="00AF7625">
              <w:rPr>
                <w:rFonts w:hint="eastAsia"/>
              </w:rPr>
              <w:t>通勤手当（通勤距離</w:t>
            </w:r>
            <w:r w:rsidR="00AF7625">
              <w:rPr>
                <w:rFonts w:hint="eastAsia"/>
              </w:rPr>
              <w:t>2km</w:t>
            </w:r>
            <w:r w:rsidR="00AF7625">
              <w:rPr>
                <w:rFonts w:hint="eastAsia"/>
              </w:rPr>
              <w:t>を超える場合）</w:t>
            </w:r>
          </w:p>
          <w:p w:rsidR="00AF7625" w:rsidRDefault="00AF7625" w:rsidP="001A6191">
            <w:pPr>
              <w:ind w:firstLineChars="50" w:firstLine="110"/>
            </w:pPr>
          </w:p>
        </w:tc>
      </w:tr>
    </w:tbl>
    <w:p w:rsidR="000A28A3" w:rsidRPr="000A28A3" w:rsidRDefault="000B3559" w:rsidP="00E30356">
      <w:pPr>
        <w:ind w:leftChars="300" w:left="770" w:hangingChars="50" w:hanging="110"/>
        <w:rPr>
          <w:kern w:val="0"/>
        </w:rPr>
      </w:pPr>
      <w:r>
        <w:rPr>
          <w:rFonts w:hint="eastAsia"/>
          <w:kern w:val="0"/>
        </w:rPr>
        <w:t>※</w:t>
      </w:r>
      <w:r w:rsidR="00427C27">
        <w:rPr>
          <w:rFonts w:hint="eastAsia"/>
          <w:kern w:val="0"/>
        </w:rPr>
        <w:t xml:space="preserve"> </w:t>
      </w:r>
      <w:r w:rsidR="00232E31">
        <w:rPr>
          <w:rFonts w:hint="eastAsia"/>
          <w:kern w:val="0"/>
        </w:rPr>
        <w:t>報酬の支給は、月末締め</w:t>
      </w:r>
      <w:r w:rsidR="001A6191">
        <w:rPr>
          <w:rFonts w:hint="eastAsia"/>
          <w:kern w:val="0"/>
        </w:rPr>
        <w:t>、</w:t>
      </w:r>
      <w:r>
        <w:rPr>
          <w:rFonts w:hint="eastAsia"/>
          <w:kern w:val="0"/>
        </w:rPr>
        <w:t>翌月</w:t>
      </w:r>
      <w:r>
        <w:rPr>
          <w:rFonts w:hint="eastAsia"/>
          <w:kern w:val="0"/>
        </w:rPr>
        <w:t>21</w:t>
      </w:r>
      <w:r w:rsidR="00232E31">
        <w:rPr>
          <w:rFonts w:hint="eastAsia"/>
          <w:kern w:val="0"/>
        </w:rPr>
        <w:t>日（休日の場合</w:t>
      </w:r>
      <w:r>
        <w:rPr>
          <w:rFonts w:hint="eastAsia"/>
          <w:kern w:val="0"/>
        </w:rPr>
        <w:t>金融機関の前営業日）払い</w:t>
      </w:r>
      <w:r w:rsidR="009B58DE">
        <w:rPr>
          <w:rFonts w:hint="eastAsia"/>
          <w:kern w:val="0"/>
        </w:rPr>
        <w:t>となります</w:t>
      </w:r>
    </w:p>
    <w:p w:rsidR="00615193" w:rsidRDefault="000B3559" w:rsidP="00E30356">
      <w:pPr>
        <w:ind w:leftChars="300" w:left="770" w:hangingChars="50" w:hanging="110"/>
        <w:rPr>
          <w:kern w:val="0"/>
        </w:rPr>
      </w:pPr>
      <w:r>
        <w:rPr>
          <w:rFonts w:hint="eastAsia"/>
          <w:kern w:val="0"/>
        </w:rPr>
        <w:t>※</w:t>
      </w:r>
      <w:r w:rsidR="00427C27">
        <w:rPr>
          <w:rFonts w:hint="eastAsia"/>
          <w:kern w:val="0"/>
        </w:rPr>
        <w:t xml:space="preserve"> </w:t>
      </w:r>
      <w:r>
        <w:rPr>
          <w:rFonts w:hint="eastAsia"/>
          <w:kern w:val="0"/>
        </w:rPr>
        <w:t>賞与</w:t>
      </w:r>
      <w:r w:rsidR="00123474">
        <w:rPr>
          <w:rFonts w:hint="eastAsia"/>
          <w:kern w:val="0"/>
        </w:rPr>
        <w:t>支給月数は目安であり、変動することがあり</w:t>
      </w:r>
      <w:r w:rsidR="009B58DE">
        <w:rPr>
          <w:rFonts w:hint="eastAsia"/>
          <w:kern w:val="0"/>
        </w:rPr>
        <w:t>ます</w:t>
      </w:r>
      <w:r w:rsidR="005A55BD">
        <w:rPr>
          <w:rFonts w:hint="eastAsia"/>
          <w:kern w:val="0"/>
        </w:rPr>
        <w:t>。</w:t>
      </w:r>
    </w:p>
    <w:p w:rsidR="000B3559" w:rsidRDefault="00E30356" w:rsidP="00E30356">
      <w:pPr>
        <w:ind w:leftChars="300" w:left="770" w:hangingChars="50" w:hanging="110"/>
        <w:rPr>
          <w:kern w:val="0"/>
        </w:rPr>
      </w:pPr>
      <w:r>
        <w:rPr>
          <w:rFonts w:hint="eastAsia"/>
          <w:kern w:val="0"/>
        </w:rPr>
        <w:t xml:space="preserve">　</w:t>
      </w:r>
      <w:r w:rsidR="00472161">
        <w:rPr>
          <w:rFonts w:hint="eastAsia"/>
          <w:kern w:val="0"/>
        </w:rPr>
        <w:t xml:space="preserve"> </w:t>
      </w:r>
      <w:r w:rsidR="00123474">
        <w:rPr>
          <w:rFonts w:hint="eastAsia"/>
          <w:kern w:val="0"/>
        </w:rPr>
        <w:t>また、在職期間によって支給割合が</w:t>
      </w:r>
      <w:r w:rsidR="005D2470">
        <w:rPr>
          <w:rFonts w:hint="eastAsia"/>
          <w:kern w:val="0"/>
        </w:rPr>
        <w:t>変わります</w:t>
      </w:r>
      <w:r w:rsidR="005A55BD">
        <w:rPr>
          <w:rFonts w:hint="eastAsia"/>
          <w:kern w:val="0"/>
        </w:rPr>
        <w:t>。</w:t>
      </w:r>
    </w:p>
    <w:p w:rsidR="00351112" w:rsidRDefault="00351112" w:rsidP="00351112">
      <w:pPr>
        <w:spacing w:line="120" w:lineRule="exact"/>
        <w:ind w:leftChars="100" w:left="330" w:hangingChars="50" w:hanging="110"/>
        <w:rPr>
          <w:kern w:val="0"/>
        </w:rPr>
      </w:pPr>
    </w:p>
    <w:p w:rsidR="00026BF6" w:rsidRDefault="009B58DE" w:rsidP="00351112">
      <w:pPr>
        <w:ind w:leftChars="100" w:left="330" w:hangingChars="50" w:hanging="110"/>
        <w:rPr>
          <w:kern w:val="0"/>
        </w:rPr>
      </w:pPr>
      <w:r>
        <w:rPr>
          <w:rFonts w:hint="eastAsia"/>
          <w:kern w:val="0"/>
        </w:rPr>
        <w:t xml:space="preserve">(5) </w:t>
      </w:r>
      <w:r w:rsidR="00863748">
        <w:rPr>
          <w:rFonts w:hint="eastAsia"/>
          <w:kern w:val="0"/>
        </w:rPr>
        <w:t>休暇</w:t>
      </w:r>
    </w:p>
    <w:p w:rsidR="00045F2E" w:rsidRDefault="00045F2E" w:rsidP="00D40757">
      <w:pPr>
        <w:ind w:leftChars="200" w:left="440" w:firstLineChars="100" w:firstLine="220"/>
        <w:rPr>
          <w:kern w:val="0"/>
        </w:rPr>
      </w:pPr>
      <w:r>
        <w:rPr>
          <w:rFonts w:hint="eastAsia"/>
          <w:kern w:val="0"/>
        </w:rPr>
        <w:t>年次有給休暇</w:t>
      </w:r>
      <w:r w:rsidR="004F1C61">
        <w:rPr>
          <w:rFonts w:hint="eastAsia"/>
          <w:kern w:val="0"/>
        </w:rPr>
        <w:t>、</w:t>
      </w:r>
      <w:r>
        <w:rPr>
          <w:rFonts w:hint="eastAsia"/>
          <w:kern w:val="0"/>
        </w:rPr>
        <w:t>特別休暇</w:t>
      </w:r>
      <w:r w:rsidR="004F1C61">
        <w:rPr>
          <w:rFonts w:hint="eastAsia"/>
          <w:kern w:val="0"/>
        </w:rPr>
        <w:t>(</w:t>
      </w:r>
      <w:r w:rsidR="004F1C61">
        <w:rPr>
          <w:rFonts w:hint="eastAsia"/>
          <w:kern w:val="0"/>
        </w:rPr>
        <w:t>有給･無休</w:t>
      </w:r>
      <w:r w:rsidR="004F1C61">
        <w:rPr>
          <w:rFonts w:hint="eastAsia"/>
          <w:kern w:val="0"/>
        </w:rPr>
        <w:t>)</w:t>
      </w:r>
      <w:r w:rsidR="004F1C61">
        <w:rPr>
          <w:rFonts w:hint="eastAsia"/>
          <w:kern w:val="0"/>
        </w:rPr>
        <w:t>ほか</w:t>
      </w:r>
    </w:p>
    <w:p w:rsidR="00351112" w:rsidRPr="005A55BD" w:rsidRDefault="00351112" w:rsidP="00351112">
      <w:pPr>
        <w:spacing w:line="120" w:lineRule="exact"/>
        <w:ind w:leftChars="100" w:left="330" w:hangingChars="50" w:hanging="110"/>
        <w:rPr>
          <w:kern w:val="0"/>
        </w:rPr>
      </w:pPr>
    </w:p>
    <w:p w:rsidR="00026BF6" w:rsidRDefault="009B58DE" w:rsidP="00351112">
      <w:pPr>
        <w:ind w:leftChars="100" w:left="330" w:hangingChars="50" w:hanging="110"/>
        <w:rPr>
          <w:kern w:val="0"/>
        </w:rPr>
      </w:pPr>
      <w:r>
        <w:rPr>
          <w:rFonts w:hint="eastAsia"/>
          <w:kern w:val="0"/>
        </w:rPr>
        <w:t xml:space="preserve">(6) </w:t>
      </w:r>
      <w:r w:rsidR="00863748">
        <w:rPr>
          <w:rFonts w:hint="eastAsia"/>
          <w:kern w:val="0"/>
        </w:rPr>
        <w:t>各種保険</w:t>
      </w:r>
      <w:r w:rsidR="00351112">
        <w:rPr>
          <w:rFonts w:hint="eastAsia"/>
          <w:kern w:val="0"/>
        </w:rPr>
        <w:t>等</w:t>
      </w:r>
    </w:p>
    <w:p w:rsidR="00026BF6" w:rsidRDefault="00652CF2" w:rsidP="00D40757">
      <w:pPr>
        <w:ind w:leftChars="200" w:left="440" w:firstLineChars="100" w:firstLine="220"/>
        <w:rPr>
          <w:kern w:val="0"/>
        </w:rPr>
      </w:pPr>
      <w:r>
        <w:rPr>
          <w:rFonts w:hint="eastAsia"/>
          <w:kern w:val="0"/>
        </w:rPr>
        <w:t>健康保険・厚生年金・雇用保険</w:t>
      </w:r>
      <w:r w:rsidR="00F92C8E">
        <w:rPr>
          <w:rFonts w:hint="eastAsia"/>
          <w:kern w:val="0"/>
        </w:rPr>
        <w:t xml:space="preserve"> </w:t>
      </w:r>
      <w:r w:rsidR="00BF09EA">
        <w:rPr>
          <w:rFonts w:hint="eastAsia"/>
          <w:kern w:val="0"/>
        </w:rPr>
        <w:t>加入</w:t>
      </w:r>
    </w:p>
    <w:p w:rsidR="000F647A" w:rsidRDefault="000F647A" w:rsidP="00351112">
      <w:pPr>
        <w:spacing w:line="120" w:lineRule="exact"/>
        <w:ind w:leftChars="100" w:left="330" w:hangingChars="50" w:hanging="110"/>
        <w:rPr>
          <w:kern w:val="0"/>
        </w:rPr>
      </w:pPr>
    </w:p>
    <w:p w:rsidR="000F647A" w:rsidRDefault="000F647A" w:rsidP="00351112">
      <w:pPr>
        <w:spacing w:line="120" w:lineRule="exact"/>
        <w:ind w:leftChars="100" w:left="330" w:hangingChars="50" w:hanging="110"/>
        <w:rPr>
          <w:kern w:val="0"/>
        </w:rPr>
      </w:pPr>
    </w:p>
    <w:p w:rsidR="00026BF6" w:rsidRDefault="009B58DE" w:rsidP="00351112">
      <w:pPr>
        <w:ind w:leftChars="100" w:left="330" w:hangingChars="50" w:hanging="110"/>
        <w:rPr>
          <w:kern w:val="0"/>
        </w:rPr>
      </w:pPr>
      <w:r>
        <w:rPr>
          <w:rFonts w:hint="eastAsia"/>
          <w:kern w:val="0"/>
        </w:rPr>
        <w:t>(7)</w:t>
      </w:r>
      <w:r>
        <w:rPr>
          <w:kern w:val="0"/>
        </w:rPr>
        <w:t xml:space="preserve"> </w:t>
      </w:r>
      <w:r w:rsidR="00652CF2">
        <w:rPr>
          <w:rFonts w:hint="eastAsia"/>
          <w:kern w:val="0"/>
        </w:rPr>
        <w:t>災害補償</w:t>
      </w:r>
    </w:p>
    <w:p w:rsidR="00652CF2" w:rsidRDefault="00652CF2" w:rsidP="00D40757">
      <w:pPr>
        <w:ind w:leftChars="200" w:left="440" w:firstLineChars="100" w:firstLine="220"/>
        <w:rPr>
          <w:kern w:val="0"/>
        </w:rPr>
      </w:pPr>
      <w:r>
        <w:rPr>
          <w:rFonts w:hint="eastAsia"/>
          <w:kern w:val="0"/>
        </w:rPr>
        <w:t>労働者災害補償保険あり</w:t>
      </w:r>
    </w:p>
    <w:p w:rsidR="00351112" w:rsidRDefault="00351112" w:rsidP="00351112">
      <w:pPr>
        <w:spacing w:line="120" w:lineRule="exact"/>
        <w:ind w:leftChars="100" w:left="330" w:hangingChars="50" w:hanging="110"/>
        <w:rPr>
          <w:kern w:val="0"/>
        </w:rPr>
      </w:pPr>
    </w:p>
    <w:p w:rsidR="00652CF2" w:rsidRDefault="00232E31" w:rsidP="00351112">
      <w:pPr>
        <w:ind w:leftChars="100" w:left="330" w:hangingChars="50" w:hanging="110"/>
        <w:rPr>
          <w:kern w:val="0"/>
        </w:rPr>
      </w:pPr>
      <w:r>
        <w:rPr>
          <w:rFonts w:hint="eastAsia"/>
          <w:kern w:val="0"/>
        </w:rPr>
        <w:t>(8)</w:t>
      </w:r>
      <w:r>
        <w:rPr>
          <w:kern w:val="0"/>
        </w:rPr>
        <w:t xml:space="preserve"> </w:t>
      </w:r>
      <w:r>
        <w:rPr>
          <w:rFonts w:hint="eastAsia"/>
          <w:kern w:val="0"/>
        </w:rPr>
        <w:t>その他</w:t>
      </w:r>
    </w:p>
    <w:p w:rsidR="00652CF2" w:rsidRDefault="00232E31" w:rsidP="00D40757">
      <w:pPr>
        <w:ind w:leftChars="200" w:left="440" w:firstLineChars="100" w:firstLine="220"/>
        <w:rPr>
          <w:kern w:val="0"/>
        </w:rPr>
      </w:pPr>
      <w:r>
        <w:rPr>
          <w:rFonts w:hint="eastAsia"/>
          <w:kern w:val="0"/>
        </w:rPr>
        <w:t>地方公務員法に規定する服務が課せられます</w:t>
      </w:r>
    </w:p>
    <w:p w:rsidR="00ED16F3" w:rsidRDefault="00ED16F3" w:rsidP="00D40757">
      <w:pPr>
        <w:ind w:leftChars="200" w:left="440" w:firstLineChars="100" w:firstLine="220"/>
        <w:rPr>
          <w:rFonts w:hint="eastAsia"/>
          <w:kern w:val="0"/>
        </w:rPr>
      </w:pPr>
      <w:r>
        <w:rPr>
          <w:rFonts w:hint="eastAsia"/>
          <w:kern w:val="0"/>
        </w:rPr>
        <w:t>人事評価制度による評価を行います</w:t>
      </w:r>
    </w:p>
    <w:p w:rsidR="00CA68CC" w:rsidRDefault="00CA68CC" w:rsidP="00BF09EA">
      <w:pPr>
        <w:rPr>
          <w:kern w:val="0"/>
        </w:rPr>
      </w:pPr>
    </w:p>
    <w:p w:rsidR="00BD64F6" w:rsidRDefault="00351112" w:rsidP="00F221DC">
      <w:pPr>
        <w:rPr>
          <w:kern w:val="0"/>
        </w:rPr>
      </w:pPr>
      <w:r>
        <w:rPr>
          <w:rFonts w:hint="eastAsia"/>
          <w:kern w:val="0"/>
        </w:rPr>
        <w:t>5</w:t>
      </w:r>
      <w:r>
        <w:rPr>
          <w:rFonts w:hint="eastAsia"/>
          <w:kern w:val="0"/>
        </w:rPr>
        <w:t>．</w:t>
      </w:r>
      <w:r w:rsidR="00863748">
        <w:rPr>
          <w:rFonts w:hint="eastAsia"/>
          <w:kern w:val="0"/>
        </w:rPr>
        <w:t>選考方法</w:t>
      </w:r>
    </w:p>
    <w:p w:rsidR="00404774" w:rsidRDefault="00404774" w:rsidP="0072406B">
      <w:pPr>
        <w:tabs>
          <w:tab w:val="left" w:pos="1540"/>
          <w:tab w:val="left" w:pos="2750"/>
        </w:tabs>
        <w:ind w:leftChars="100" w:left="220" w:firstLineChars="100" w:firstLine="220"/>
        <w:rPr>
          <w:kern w:val="0"/>
        </w:rPr>
      </w:pPr>
      <w:r>
        <w:rPr>
          <w:rFonts w:hint="eastAsia"/>
          <w:kern w:val="0"/>
        </w:rPr>
        <w:t>面接試験</w:t>
      </w:r>
      <w:r w:rsidR="00D40757">
        <w:rPr>
          <w:kern w:val="0"/>
        </w:rPr>
        <w:tab/>
      </w:r>
      <w:r w:rsidR="003773F9">
        <w:rPr>
          <w:rFonts w:hint="eastAsia"/>
          <w:kern w:val="0"/>
        </w:rPr>
        <w:t>○</w:t>
      </w:r>
      <w:r w:rsidR="00D40757">
        <w:rPr>
          <w:rFonts w:hint="eastAsia"/>
          <w:kern w:val="0"/>
        </w:rPr>
        <w:t xml:space="preserve"> </w:t>
      </w:r>
      <w:r w:rsidR="003773F9">
        <w:rPr>
          <w:rFonts w:hint="eastAsia"/>
          <w:kern w:val="0"/>
        </w:rPr>
        <w:t>期</w:t>
      </w:r>
      <w:r w:rsidR="00D40757">
        <w:rPr>
          <w:rFonts w:hint="eastAsia"/>
          <w:kern w:val="0"/>
        </w:rPr>
        <w:t xml:space="preserve"> </w:t>
      </w:r>
      <w:r w:rsidR="003773F9">
        <w:rPr>
          <w:rFonts w:hint="eastAsia"/>
          <w:kern w:val="0"/>
        </w:rPr>
        <w:t>日</w:t>
      </w:r>
      <w:r w:rsidR="00D40757">
        <w:rPr>
          <w:kern w:val="0"/>
        </w:rPr>
        <w:tab/>
      </w:r>
      <w:r w:rsidR="001A6191">
        <w:rPr>
          <w:rFonts w:hint="eastAsia"/>
          <w:kern w:val="0"/>
        </w:rPr>
        <w:t>申込者に直接通知</w:t>
      </w:r>
    </w:p>
    <w:p w:rsidR="003773F9" w:rsidRDefault="00D40757" w:rsidP="00351112">
      <w:pPr>
        <w:tabs>
          <w:tab w:val="left" w:pos="1540"/>
          <w:tab w:val="left" w:pos="2750"/>
        </w:tabs>
        <w:ind w:leftChars="100" w:left="330" w:hangingChars="50" w:hanging="110"/>
        <w:rPr>
          <w:kern w:val="0"/>
        </w:rPr>
      </w:pPr>
      <w:r>
        <w:rPr>
          <w:kern w:val="0"/>
        </w:rPr>
        <w:tab/>
      </w:r>
      <w:r w:rsidR="00351112">
        <w:rPr>
          <w:kern w:val="0"/>
        </w:rPr>
        <w:tab/>
      </w:r>
      <w:r w:rsidR="003773F9">
        <w:rPr>
          <w:rFonts w:hint="eastAsia"/>
          <w:kern w:val="0"/>
        </w:rPr>
        <w:t>○</w:t>
      </w:r>
      <w:r>
        <w:rPr>
          <w:rFonts w:hint="eastAsia"/>
          <w:kern w:val="0"/>
        </w:rPr>
        <w:t xml:space="preserve"> </w:t>
      </w:r>
      <w:r w:rsidR="003773F9">
        <w:rPr>
          <w:rFonts w:hint="eastAsia"/>
          <w:kern w:val="0"/>
        </w:rPr>
        <w:t>場</w:t>
      </w:r>
      <w:r>
        <w:rPr>
          <w:rFonts w:hint="eastAsia"/>
          <w:kern w:val="0"/>
        </w:rPr>
        <w:t xml:space="preserve"> </w:t>
      </w:r>
      <w:r w:rsidR="003773F9">
        <w:rPr>
          <w:rFonts w:hint="eastAsia"/>
          <w:kern w:val="0"/>
        </w:rPr>
        <w:t>所</w:t>
      </w:r>
      <w:r>
        <w:rPr>
          <w:kern w:val="0"/>
        </w:rPr>
        <w:tab/>
      </w:r>
      <w:r w:rsidR="009D091F">
        <w:rPr>
          <w:rFonts w:hint="eastAsia"/>
          <w:kern w:val="0"/>
        </w:rPr>
        <w:t>飯綱町役場会議室</w:t>
      </w:r>
    </w:p>
    <w:p w:rsidR="00404774" w:rsidRDefault="007003E5" w:rsidP="007003E5">
      <w:pPr>
        <w:tabs>
          <w:tab w:val="left" w:pos="660"/>
        </w:tabs>
        <w:rPr>
          <w:kern w:val="0"/>
        </w:rPr>
      </w:pPr>
      <w:r>
        <w:rPr>
          <w:kern w:val="0"/>
        </w:rPr>
        <w:tab/>
      </w:r>
      <w:r w:rsidR="002F37E8">
        <w:rPr>
          <w:rFonts w:hint="eastAsia"/>
          <w:kern w:val="0"/>
        </w:rPr>
        <w:t>※</w:t>
      </w:r>
      <w:r w:rsidR="002F37E8">
        <w:rPr>
          <w:rFonts w:hint="eastAsia"/>
          <w:kern w:val="0"/>
        </w:rPr>
        <w:t xml:space="preserve"> </w:t>
      </w:r>
      <w:r w:rsidR="00F71536">
        <w:rPr>
          <w:rFonts w:hint="eastAsia"/>
          <w:kern w:val="0"/>
        </w:rPr>
        <w:t>試験の結果は、文書</w:t>
      </w:r>
      <w:r w:rsidR="000F647A">
        <w:rPr>
          <w:rFonts w:hint="eastAsia"/>
          <w:kern w:val="0"/>
        </w:rPr>
        <w:t>等</w:t>
      </w:r>
      <w:r w:rsidR="002F37E8">
        <w:rPr>
          <w:rFonts w:hint="eastAsia"/>
          <w:kern w:val="0"/>
        </w:rPr>
        <w:t>により通知します</w:t>
      </w:r>
      <w:r w:rsidR="004F1C61">
        <w:rPr>
          <w:rFonts w:hint="eastAsia"/>
          <w:kern w:val="0"/>
        </w:rPr>
        <w:t>。</w:t>
      </w:r>
    </w:p>
    <w:p w:rsidR="002F37E8" w:rsidRDefault="002F37E8" w:rsidP="002F37E8">
      <w:pPr>
        <w:rPr>
          <w:kern w:val="0"/>
        </w:rPr>
      </w:pPr>
    </w:p>
    <w:p w:rsidR="00863748" w:rsidRDefault="00D40757" w:rsidP="00F221DC">
      <w:pPr>
        <w:rPr>
          <w:kern w:val="0"/>
        </w:rPr>
      </w:pPr>
      <w:r>
        <w:rPr>
          <w:rFonts w:hint="eastAsia"/>
          <w:kern w:val="0"/>
        </w:rPr>
        <w:t>6</w:t>
      </w:r>
      <w:r>
        <w:rPr>
          <w:rFonts w:hint="eastAsia"/>
          <w:kern w:val="0"/>
        </w:rPr>
        <w:t>．</w:t>
      </w:r>
      <w:r w:rsidR="00863748">
        <w:rPr>
          <w:rFonts w:hint="eastAsia"/>
          <w:kern w:val="0"/>
        </w:rPr>
        <w:t>申込方法</w:t>
      </w:r>
    </w:p>
    <w:p w:rsidR="002F37E8" w:rsidRDefault="002F37E8" w:rsidP="00D40757">
      <w:pPr>
        <w:ind w:leftChars="100" w:left="220" w:firstLineChars="100" w:firstLine="220"/>
        <w:rPr>
          <w:kern w:val="0"/>
        </w:rPr>
      </w:pPr>
      <w:r>
        <w:rPr>
          <w:rFonts w:hint="eastAsia"/>
          <w:kern w:val="0"/>
        </w:rPr>
        <w:t>履歴書</w:t>
      </w:r>
      <w:r w:rsidR="00E30356">
        <w:rPr>
          <w:rFonts w:hint="eastAsia"/>
          <w:kern w:val="0"/>
        </w:rPr>
        <w:t xml:space="preserve"> (</w:t>
      </w:r>
      <w:r w:rsidR="00E30356">
        <w:rPr>
          <w:rFonts w:hint="eastAsia"/>
          <w:kern w:val="0"/>
        </w:rPr>
        <w:t>市販のもので可</w:t>
      </w:r>
      <w:r w:rsidR="00E30356">
        <w:rPr>
          <w:rFonts w:hint="eastAsia"/>
          <w:kern w:val="0"/>
        </w:rPr>
        <w:t xml:space="preserve">) </w:t>
      </w:r>
      <w:r>
        <w:rPr>
          <w:rFonts w:hint="eastAsia"/>
          <w:kern w:val="0"/>
        </w:rPr>
        <w:t>に本人が記入し、</w:t>
      </w:r>
      <w:r w:rsidR="009D091F">
        <w:rPr>
          <w:rFonts w:hint="eastAsia"/>
          <w:kern w:val="0"/>
        </w:rPr>
        <w:t>飯綱町役場</w:t>
      </w:r>
      <w:r w:rsidR="00ED16F3">
        <w:rPr>
          <w:rFonts w:hint="eastAsia"/>
          <w:kern w:val="0"/>
        </w:rPr>
        <w:t>住民環境課住民</w:t>
      </w:r>
      <w:r w:rsidR="009D091F">
        <w:rPr>
          <w:rFonts w:hint="eastAsia"/>
          <w:kern w:val="0"/>
        </w:rPr>
        <w:t>係</w:t>
      </w:r>
      <w:r>
        <w:rPr>
          <w:rFonts w:hint="eastAsia"/>
          <w:kern w:val="0"/>
        </w:rPr>
        <w:t>へ持参するか、確実な方法で郵送してください</w:t>
      </w:r>
      <w:r w:rsidR="009D091F">
        <w:rPr>
          <w:rFonts w:hint="eastAsia"/>
          <w:kern w:val="0"/>
        </w:rPr>
        <w:t>。</w:t>
      </w:r>
    </w:p>
    <w:p w:rsidR="003346A6" w:rsidRDefault="003346A6" w:rsidP="001808EC">
      <w:pPr>
        <w:ind w:leftChars="200" w:left="550" w:hangingChars="50" w:hanging="110"/>
        <w:rPr>
          <w:kern w:val="0"/>
        </w:rPr>
      </w:pPr>
      <w:r>
        <w:rPr>
          <w:rFonts w:hint="eastAsia"/>
          <w:kern w:val="0"/>
        </w:rPr>
        <w:t>※</w:t>
      </w:r>
      <w:r>
        <w:rPr>
          <w:rFonts w:hint="eastAsia"/>
          <w:kern w:val="0"/>
        </w:rPr>
        <w:t xml:space="preserve"> </w:t>
      </w:r>
      <w:r>
        <w:rPr>
          <w:rFonts w:hint="eastAsia"/>
          <w:kern w:val="0"/>
        </w:rPr>
        <w:t>飯綱町役場ホームページから履歴書様式をダウンロードすることができます。</w:t>
      </w:r>
    </w:p>
    <w:p w:rsidR="002F37E8" w:rsidRDefault="002F37E8" w:rsidP="00381F32">
      <w:pPr>
        <w:ind w:leftChars="50" w:left="1870" w:hangingChars="800" w:hanging="1760"/>
        <w:rPr>
          <w:kern w:val="0"/>
        </w:rPr>
      </w:pPr>
    </w:p>
    <w:p w:rsidR="002C595F" w:rsidRDefault="002C595F" w:rsidP="00381F32">
      <w:pPr>
        <w:ind w:leftChars="50" w:left="1870" w:hangingChars="800" w:hanging="1760"/>
        <w:rPr>
          <w:kern w:val="0"/>
        </w:rPr>
      </w:pPr>
    </w:p>
    <w:p w:rsidR="00220A5F" w:rsidRPr="002C595F" w:rsidRDefault="00220A5F" w:rsidP="002C595F">
      <w:pPr>
        <w:ind w:firstLineChars="50" w:firstLine="110"/>
        <w:rPr>
          <w:kern w:val="0"/>
        </w:rPr>
      </w:pPr>
      <w:r>
        <w:rPr>
          <w:rFonts w:hint="eastAsia"/>
        </w:rPr>
        <w:t>∇</w:t>
      </w:r>
      <w:r>
        <w:rPr>
          <w:rFonts w:hint="eastAsia"/>
        </w:rPr>
        <w:t xml:space="preserve"> </w:t>
      </w:r>
      <w:r>
        <w:rPr>
          <w:rFonts w:hint="eastAsia"/>
        </w:rPr>
        <w:t>お問い合わせ</w:t>
      </w:r>
    </w:p>
    <w:p w:rsidR="00220A5F" w:rsidRDefault="00220A5F" w:rsidP="00D40757">
      <w:pPr>
        <w:ind w:leftChars="100" w:left="220" w:firstLineChars="100" w:firstLine="220"/>
      </w:pPr>
      <w:r>
        <w:rPr>
          <w:rFonts w:hint="eastAsia"/>
        </w:rPr>
        <w:t>飯綱町</w:t>
      </w:r>
      <w:r w:rsidR="00E17C4A">
        <w:rPr>
          <w:rFonts w:hint="eastAsia"/>
        </w:rPr>
        <w:t>役場</w:t>
      </w:r>
      <w:r w:rsidR="00ED16F3">
        <w:rPr>
          <w:rFonts w:hint="eastAsia"/>
        </w:rPr>
        <w:t>住民環境課住民</w:t>
      </w:r>
      <w:r>
        <w:rPr>
          <w:rFonts w:hint="eastAsia"/>
        </w:rPr>
        <w:t>係</w:t>
      </w:r>
      <w:r w:rsidR="00AE6924">
        <w:t xml:space="preserve"> </w:t>
      </w:r>
    </w:p>
    <w:p w:rsidR="0091441A" w:rsidRDefault="0091441A" w:rsidP="00D40757">
      <w:pPr>
        <w:ind w:leftChars="100" w:left="220" w:firstLineChars="100" w:firstLine="220"/>
      </w:pPr>
      <w:r>
        <w:rPr>
          <w:rFonts w:hint="eastAsia"/>
        </w:rPr>
        <w:t>上水内郡</w:t>
      </w:r>
      <w:r w:rsidR="00220A5F">
        <w:rPr>
          <w:rFonts w:hint="eastAsia"/>
        </w:rPr>
        <w:t>飯綱町大字</w:t>
      </w:r>
      <w:r w:rsidR="009D091F">
        <w:rPr>
          <w:rFonts w:hint="eastAsia"/>
        </w:rPr>
        <w:t>牟礼</w:t>
      </w:r>
      <w:r w:rsidR="009D091F">
        <w:rPr>
          <w:rFonts w:hint="eastAsia"/>
        </w:rPr>
        <w:t>2795</w:t>
      </w:r>
      <w:r w:rsidR="00220A5F">
        <w:rPr>
          <w:rFonts w:hint="eastAsia"/>
        </w:rPr>
        <w:t>番地</w:t>
      </w:r>
      <w:r w:rsidR="009D091F">
        <w:rPr>
          <w:rFonts w:hint="eastAsia"/>
        </w:rPr>
        <w:t>1</w:t>
      </w:r>
    </w:p>
    <w:p w:rsidR="00220A5F" w:rsidRDefault="00220A5F" w:rsidP="00D40757">
      <w:pPr>
        <w:ind w:leftChars="100" w:left="220" w:firstLineChars="100" w:firstLine="220"/>
      </w:pPr>
      <w:r>
        <w:rPr>
          <w:rFonts w:hint="eastAsia"/>
        </w:rPr>
        <w:t xml:space="preserve">　</w:t>
      </w:r>
      <w:r>
        <w:rPr>
          <w:rFonts w:hint="eastAsia"/>
        </w:rPr>
        <w:t xml:space="preserve"> Tel </w:t>
      </w:r>
      <w:r w:rsidR="00D01301">
        <w:t>026-253-</w:t>
      </w:r>
      <w:r w:rsidR="00ED16F3">
        <w:rPr>
          <w:rFonts w:hint="eastAsia"/>
        </w:rPr>
        <w:t>4762</w:t>
      </w:r>
      <w:r>
        <w:rPr>
          <w:rFonts w:hint="eastAsia"/>
        </w:rPr>
        <w:t xml:space="preserve">　</w:t>
      </w:r>
      <w:r>
        <w:t>Fax 026-253-</w:t>
      </w:r>
      <w:r w:rsidR="00ED16F3">
        <w:rPr>
          <w:rFonts w:hint="eastAsia"/>
        </w:rPr>
        <w:t>6887</w:t>
      </w:r>
    </w:p>
    <w:p w:rsidR="0091441A" w:rsidRDefault="0091441A" w:rsidP="00D40757">
      <w:pPr>
        <w:ind w:leftChars="100" w:left="220" w:firstLineChars="100" w:firstLine="220"/>
      </w:pPr>
      <w:r>
        <w:rPr>
          <w:rFonts w:hint="eastAsia"/>
        </w:rPr>
        <w:t xml:space="preserve">　</w:t>
      </w:r>
      <w:r>
        <w:rPr>
          <w:rFonts w:hint="eastAsia"/>
        </w:rPr>
        <w:t xml:space="preserve"> Mail  </w:t>
      </w:r>
      <w:r w:rsidR="00ED16F3">
        <w:t>juumin</w:t>
      </w:r>
      <w:r>
        <w:t>@town.iizuna.nagano.jp</w:t>
      </w:r>
    </w:p>
    <w:p w:rsidR="002C595F" w:rsidRDefault="002C595F" w:rsidP="001E5B5C">
      <w:pPr>
        <w:tabs>
          <w:tab w:val="left" w:pos="1925"/>
          <w:tab w:val="left" w:pos="1980"/>
        </w:tabs>
        <w:ind w:left="1760" w:hangingChars="800" w:hanging="1760"/>
      </w:pPr>
    </w:p>
    <w:p w:rsidR="00351112" w:rsidRPr="00ED16F3" w:rsidRDefault="00351112" w:rsidP="001E5B5C">
      <w:pPr>
        <w:tabs>
          <w:tab w:val="left" w:pos="1925"/>
          <w:tab w:val="left" w:pos="1980"/>
        </w:tabs>
        <w:ind w:left="1760" w:hangingChars="800" w:hanging="1760"/>
      </w:pPr>
    </w:p>
    <w:p w:rsidR="003D693E" w:rsidRPr="003D693E" w:rsidRDefault="003D693E" w:rsidP="003D693E">
      <w:pPr>
        <w:rPr>
          <w:rFonts w:asciiTheme="minorHAnsi" w:eastAsiaTheme="minorEastAsia" w:hAnsiTheme="minorHAnsi"/>
        </w:rPr>
      </w:pPr>
      <w:r w:rsidRPr="003D693E">
        <w:rPr>
          <w:rFonts w:asciiTheme="minorHAnsi" w:eastAsiaTheme="minorEastAsia" w:hAnsiTheme="minorHAnsi" w:hint="eastAsia"/>
        </w:rPr>
        <w:t>地方公務員法</w:t>
      </w:r>
      <w:r w:rsidRPr="003D693E">
        <w:rPr>
          <w:rFonts w:asciiTheme="minorHAnsi" w:eastAsiaTheme="minorEastAsia" w:hAnsiTheme="minorHAnsi" w:hint="eastAsia"/>
        </w:rPr>
        <w:t xml:space="preserve"> </w:t>
      </w:r>
    </w:p>
    <w:p w:rsidR="003D693E" w:rsidRPr="003D693E" w:rsidRDefault="003D693E" w:rsidP="003D693E">
      <w:pPr>
        <w:rPr>
          <w:rFonts w:asciiTheme="minorHAnsi" w:eastAsiaTheme="minorEastAsia" w:hAnsiTheme="minorHAnsi"/>
        </w:rPr>
      </w:pPr>
      <w:r w:rsidRPr="003D693E">
        <w:rPr>
          <w:rFonts w:asciiTheme="minorHAnsi" w:eastAsiaTheme="minorEastAsia" w:hAnsiTheme="minorHAnsi" w:hint="eastAsia"/>
        </w:rPr>
        <w:t>（昭和二十五年法律第二百六十一号）</w:t>
      </w:r>
      <w:r w:rsidRPr="003D693E">
        <w:rPr>
          <w:rFonts w:asciiTheme="minorHAnsi" w:eastAsiaTheme="minorEastAsia" w:hAnsiTheme="minorHAnsi" w:hint="eastAsia"/>
        </w:rPr>
        <w:t xml:space="preserve"> </w:t>
      </w:r>
    </w:p>
    <w:p w:rsidR="003D693E" w:rsidRPr="003D693E" w:rsidRDefault="00F90136" w:rsidP="003D693E">
      <w:pPr>
        <w:rPr>
          <w:rFonts w:asciiTheme="minorHAnsi" w:eastAsiaTheme="minorEastAsia" w:hAnsiTheme="minorHAnsi"/>
        </w:rPr>
      </w:pPr>
      <w:r>
        <w:rPr>
          <w:rFonts w:asciiTheme="minorHAnsi" w:eastAsiaTheme="minorEastAsia" w:hAnsiTheme="minorHAnsi" w:hint="eastAsia"/>
        </w:rPr>
        <w:t>最終更新：</w:t>
      </w:r>
      <w:r>
        <w:rPr>
          <w:rFonts w:asciiTheme="minorHAnsi" w:eastAsiaTheme="minorEastAsia" w:hAnsiTheme="minorHAnsi" w:hint="eastAsia"/>
        </w:rPr>
        <w:t xml:space="preserve"> </w:t>
      </w:r>
      <w:r w:rsidR="001A6191">
        <w:rPr>
          <w:rFonts w:asciiTheme="minorHAnsi" w:eastAsiaTheme="minorEastAsia" w:hAnsiTheme="minorHAnsi" w:hint="eastAsia"/>
        </w:rPr>
        <w:t>平成二十九年五月十七日公布（平成二十九年法律第二</w:t>
      </w:r>
      <w:r w:rsidR="003D693E" w:rsidRPr="003D693E">
        <w:rPr>
          <w:rFonts w:asciiTheme="minorHAnsi" w:eastAsiaTheme="minorEastAsia" w:hAnsiTheme="minorHAnsi" w:hint="eastAsia"/>
        </w:rPr>
        <w:t>十九号）改正</w:t>
      </w:r>
    </w:p>
    <w:p w:rsidR="003D693E" w:rsidRPr="003D693E" w:rsidRDefault="003D693E" w:rsidP="003D693E">
      <w:pPr>
        <w:rPr>
          <w:rFonts w:asciiTheme="minorHAnsi" w:eastAsiaTheme="minorEastAsia" w:hAnsiTheme="minorHAnsi"/>
        </w:rPr>
      </w:pPr>
      <w:r w:rsidRPr="003D693E">
        <w:rPr>
          <w:rFonts w:asciiTheme="minorHAnsi" w:eastAsiaTheme="minorEastAsia" w:hAnsiTheme="minorHAnsi" w:hint="eastAsia"/>
        </w:rPr>
        <w:t>【一部抜粋】</w:t>
      </w:r>
    </w:p>
    <w:p w:rsidR="003D693E" w:rsidRPr="003D693E" w:rsidRDefault="003D693E" w:rsidP="003D693E">
      <w:pPr>
        <w:rPr>
          <w:rFonts w:asciiTheme="minorHAnsi" w:eastAsiaTheme="minorEastAsia" w:hAnsiTheme="minorHAnsi"/>
        </w:rPr>
      </w:pPr>
      <w:r w:rsidRPr="003D693E">
        <w:rPr>
          <w:rFonts w:asciiTheme="minorHAnsi" w:eastAsiaTheme="minorEastAsia" w:hAnsiTheme="minorHAnsi" w:hint="eastAsia"/>
        </w:rPr>
        <w:t>第三章　職員に適用される基準</w:t>
      </w:r>
    </w:p>
    <w:p w:rsidR="003D693E" w:rsidRPr="003D693E" w:rsidRDefault="003D693E" w:rsidP="003D693E">
      <w:pPr>
        <w:ind w:firstLineChars="100" w:firstLine="220"/>
        <w:rPr>
          <w:rFonts w:asciiTheme="minorHAnsi" w:eastAsiaTheme="minorEastAsia" w:hAnsiTheme="minorHAnsi"/>
        </w:rPr>
      </w:pPr>
      <w:r w:rsidRPr="003D693E">
        <w:rPr>
          <w:rFonts w:asciiTheme="minorHAnsi" w:eastAsiaTheme="minorEastAsia" w:hAnsiTheme="minorHAnsi" w:hint="eastAsia"/>
        </w:rPr>
        <w:t>第二節　任用</w:t>
      </w:r>
    </w:p>
    <w:p w:rsidR="003D693E" w:rsidRPr="003D693E" w:rsidRDefault="003D693E" w:rsidP="003D693E">
      <w:pPr>
        <w:rPr>
          <w:rFonts w:asciiTheme="minorHAnsi" w:eastAsiaTheme="minorEastAsia" w:hAnsiTheme="minorHAnsi"/>
        </w:rPr>
      </w:pPr>
      <w:r w:rsidRPr="003D693E">
        <w:rPr>
          <w:rFonts w:asciiTheme="minorHAnsi" w:eastAsiaTheme="minorEastAsia" w:hAnsiTheme="minorHAnsi" w:hint="eastAsia"/>
        </w:rPr>
        <w:t>（欠格条項）</w:t>
      </w:r>
    </w:p>
    <w:p w:rsidR="003D693E" w:rsidRPr="003D693E" w:rsidRDefault="003D693E" w:rsidP="003D693E">
      <w:pPr>
        <w:rPr>
          <w:rFonts w:asciiTheme="minorHAnsi" w:eastAsiaTheme="minorEastAsia" w:hAnsiTheme="minorHAnsi"/>
        </w:rPr>
      </w:pPr>
      <w:r w:rsidRPr="003D693E">
        <w:rPr>
          <w:rFonts w:asciiTheme="minorHAnsi" w:eastAsiaTheme="minorEastAsia" w:hAnsiTheme="minorHAnsi" w:hint="eastAsia"/>
        </w:rPr>
        <w:t>第十六条　次の各号のいずれかに該当する者は、条例で定める場合を除くほか、職員となり、又は競争試験若しくは選考を受けることができない。</w:t>
      </w:r>
    </w:p>
    <w:p w:rsidR="003D693E" w:rsidRPr="003D693E" w:rsidRDefault="00053944" w:rsidP="003D693E">
      <w:pPr>
        <w:rPr>
          <w:rFonts w:asciiTheme="minorHAnsi" w:eastAsiaTheme="minorEastAsia" w:hAnsiTheme="minorHAnsi"/>
        </w:rPr>
      </w:pPr>
      <w:r>
        <w:rPr>
          <w:rFonts w:asciiTheme="minorHAnsi" w:eastAsiaTheme="minorEastAsia" w:hAnsiTheme="minorHAnsi" w:hint="eastAsia"/>
        </w:rPr>
        <w:t xml:space="preserve">一　</w:t>
      </w:r>
      <w:r w:rsidR="003D693E" w:rsidRPr="003D693E">
        <w:rPr>
          <w:rFonts w:asciiTheme="minorHAnsi" w:eastAsiaTheme="minorEastAsia" w:hAnsiTheme="minorHAnsi" w:hint="eastAsia"/>
        </w:rPr>
        <w:t>禁錮以上の刑に処せられ、その執行を終わるまで又はその執行を受けることがなくなるまでの者</w:t>
      </w:r>
    </w:p>
    <w:p w:rsidR="003D693E" w:rsidRPr="003D693E" w:rsidRDefault="00053944" w:rsidP="003D693E">
      <w:pPr>
        <w:rPr>
          <w:rFonts w:asciiTheme="minorHAnsi" w:eastAsiaTheme="minorEastAsia" w:hAnsiTheme="minorHAnsi"/>
        </w:rPr>
      </w:pPr>
      <w:r>
        <w:rPr>
          <w:rFonts w:asciiTheme="minorHAnsi" w:eastAsiaTheme="minorEastAsia" w:hAnsiTheme="minorHAnsi" w:hint="eastAsia"/>
        </w:rPr>
        <w:t>二</w:t>
      </w:r>
      <w:r w:rsidR="003D693E" w:rsidRPr="003D693E">
        <w:rPr>
          <w:rFonts w:asciiTheme="minorHAnsi" w:eastAsiaTheme="minorEastAsia" w:hAnsiTheme="minorHAnsi" w:hint="eastAsia"/>
        </w:rPr>
        <w:t xml:space="preserve">　当該地方公共団体において懲戒免職の処分を受け、当該処分の日から二年を経過しない者</w:t>
      </w:r>
    </w:p>
    <w:p w:rsidR="003D693E" w:rsidRPr="003D693E" w:rsidRDefault="00053944" w:rsidP="003D693E">
      <w:pPr>
        <w:rPr>
          <w:rFonts w:asciiTheme="minorHAnsi" w:eastAsiaTheme="minorEastAsia" w:hAnsiTheme="minorHAnsi"/>
        </w:rPr>
      </w:pPr>
      <w:r>
        <w:rPr>
          <w:rFonts w:asciiTheme="minorHAnsi" w:eastAsiaTheme="minorEastAsia" w:hAnsiTheme="minorHAnsi" w:hint="eastAsia"/>
        </w:rPr>
        <w:t>三</w:t>
      </w:r>
      <w:r w:rsidR="003D693E" w:rsidRPr="003D693E">
        <w:rPr>
          <w:rFonts w:asciiTheme="minorHAnsi" w:eastAsiaTheme="minorEastAsia" w:hAnsiTheme="minorHAnsi" w:hint="eastAsia"/>
        </w:rPr>
        <w:t xml:space="preserve">　人事委員会又は公平委員会の委員の職にあつて、第六十条から第六十三条までに規定する罪を犯し刑に処せられた者</w:t>
      </w:r>
    </w:p>
    <w:p w:rsidR="00BC0578" w:rsidRPr="00351112" w:rsidRDefault="00053944" w:rsidP="00351112">
      <w:pPr>
        <w:rPr>
          <w:rFonts w:asciiTheme="minorHAnsi" w:eastAsiaTheme="minorEastAsia" w:hAnsiTheme="minorHAnsi"/>
        </w:rPr>
      </w:pPr>
      <w:r>
        <w:rPr>
          <w:rFonts w:asciiTheme="minorHAnsi" w:eastAsiaTheme="minorEastAsia" w:hAnsiTheme="minorHAnsi" w:hint="eastAsia"/>
        </w:rPr>
        <w:t>四</w:t>
      </w:r>
      <w:r w:rsidR="003D693E" w:rsidRPr="003D693E">
        <w:rPr>
          <w:rFonts w:asciiTheme="minorHAnsi" w:eastAsiaTheme="minorEastAsia" w:hAnsiTheme="minorHAnsi" w:hint="eastAsia"/>
        </w:rPr>
        <w:t xml:space="preserve">　日本国憲法施行の日以後において、日本国憲法又はその下に成立した政府を暴力で破壊することを主張する政党その他の団体を結成し、又はこれに加入した者</w:t>
      </w:r>
    </w:p>
    <w:sectPr w:rsidR="00BC0578" w:rsidRPr="00351112" w:rsidSect="003346A6">
      <w:footerReference w:type="default" r:id="rId7"/>
      <w:pgSz w:w="11906" w:h="16838" w:code="9"/>
      <w:pgMar w:top="851" w:right="1134" w:bottom="851" w:left="1134" w:header="454" w:footer="454"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CD2" w:rsidRDefault="00AC6CD2" w:rsidP="002F2745">
      <w:r>
        <w:separator/>
      </w:r>
    </w:p>
  </w:endnote>
  <w:endnote w:type="continuationSeparator" w:id="0">
    <w:p w:rsidR="00AC6CD2" w:rsidRDefault="00AC6CD2" w:rsidP="002F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45" w:rsidRPr="002F2745" w:rsidRDefault="002F2745" w:rsidP="009D091F">
    <w:pPr>
      <w:pStyle w:val="a5"/>
      <w:wordWrap w:val="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CD2" w:rsidRDefault="00AC6CD2" w:rsidP="002F2745">
      <w:r>
        <w:separator/>
      </w:r>
    </w:p>
  </w:footnote>
  <w:footnote w:type="continuationSeparator" w:id="0">
    <w:p w:rsidR="00AC6CD2" w:rsidRDefault="00AC6CD2" w:rsidP="002F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9A"/>
    <w:rsid w:val="0001756F"/>
    <w:rsid w:val="0002144B"/>
    <w:rsid w:val="00026BF6"/>
    <w:rsid w:val="00033D71"/>
    <w:rsid w:val="00045F2E"/>
    <w:rsid w:val="00053944"/>
    <w:rsid w:val="00061557"/>
    <w:rsid w:val="00097240"/>
    <w:rsid w:val="000A28A3"/>
    <w:rsid w:val="000B3559"/>
    <w:rsid w:val="000B784D"/>
    <w:rsid w:val="000D3265"/>
    <w:rsid w:val="000D367A"/>
    <w:rsid w:val="000F647A"/>
    <w:rsid w:val="001233E1"/>
    <w:rsid w:val="00123474"/>
    <w:rsid w:val="00147014"/>
    <w:rsid w:val="001557B5"/>
    <w:rsid w:val="001562CC"/>
    <w:rsid w:val="00157626"/>
    <w:rsid w:val="001604F6"/>
    <w:rsid w:val="001808EC"/>
    <w:rsid w:val="001A2CD1"/>
    <w:rsid w:val="001A6191"/>
    <w:rsid w:val="001C7358"/>
    <w:rsid w:val="001E5B5C"/>
    <w:rsid w:val="001F7336"/>
    <w:rsid w:val="00215116"/>
    <w:rsid w:val="00220A5F"/>
    <w:rsid w:val="00232E31"/>
    <w:rsid w:val="002430AA"/>
    <w:rsid w:val="002431E1"/>
    <w:rsid w:val="00243F6C"/>
    <w:rsid w:val="002638A4"/>
    <w:rsid w:val="00274E5F"/>
    <w:rsid w:val="0028766F"/>
    <w:rsid w:val="002B6754"/>
    <w:rsid w:val="002C595F"/>
    <w:rsid w:val="002E3DEE"/>
    <w:rsid w:val="002F2745"/>
    <w:rsid w:val="002F352D"/>
    <w:rsid w:val="002F37E8"/>
    <w:rsid w:val="003104EC"/>
    <w:rsid w:val="00326BE3"/>
    <w:rsid w:val="003329ED"/>
    <w:rsid w:val="003346A6"/>
    <w:rsid w:val="00351112"/>
    <w:rsid w:val="003773F9"/>
    <w:rsid w:val="00381F32"/>
    <w:rsid w:val="00383E35"/>
    <w:rsid w:val="003850EB"/>
    <w:rsid w:val="003A7397"/>
    <w:rsid w:val="003D693E"/>
    <w:rsid w:val="003E48F3"/>
    <w:rsid w:val="003F21C5"/>
    <w:rsid w:val="003F6AC4"/>
    <w:rsid w:val="00404774"/>
    <w:rsid w:val="00413D5B"/>
    <w:rsid w:val="00427C27"/>
    <w:rsid w:val="0046363B"/>
    <w:rsid w:val="00463931"/>
    <w:rsid w:val="00472161"/>
    <w:rsid w:val="00477FC7"/>
    <w:rsid w:val="004B5D99"/>
    <w:rsid w:val="004C79C7"/>
    <w:rsid w:val="004E4A2C"/>
    <w:rsid w:val="004E6DAF"/>
    <w:rsid w:val="004F1C61"/>
    <w:rsid w:val="004F211A"/>
    <w:rsid w:val="004F6CE4"/>
    <w:rsid w:val="00500953"/>
    <w:rsid w:val="005274AA"/>
    <w:rsid w:val="0054637F"/>
    <w:rsid w:val="00550EEC"/>
    <w:rsid w:val="005A55BD"/>
    <w:rsid w:val="005A574C"/>
    <w:rsid w:val="005C4A7D"/>
    <w:rsid w:val="005D2470"/>
    <w:rsid w:val="00603020"/>
    <w:rsid w:val="00610B1E"/>
    <w:rsid w:val="00615193"/>
    <w:rsid w:val="0064680D"/>
    <w:rsid w:val="00652CF2"/>
    <w:rsid w:val="006656BA"/>
    <w:rsid w:val="006744C7"/>
    <w:rsid w:val="006925A2"/>
    <w:rsid w:val="006A1E3A"/>
    <w:rsid w:val="006A2B36"/>
    <w:rsid w:val="006B339A"/>
    <w:rsid w:val="006E42A4"/>
    <w:rsid w:val="007003E5"/>
    <w:rsid w:val="0072406B"/>
    <w:rsid w:val="00751C27"/>
    <w:rsid w:val="00763FF2"/>
    <w:rsid w:val="00780F41"/>
    <w:rsid w:val="00797D94"/>
    <w:rsid w:val="007B6711"/>
    <w:rsid w:val="007D184C"/>
    <w:rsid w:val="00863748"/>
    <w:rsid w:val="00866051"/>
    <w:rsid w:val="00877E21"/>
    <w:rsid w:val="008B0BAB"/>
    <w:rsid w:val="008B60B5"/>
    <w:rsid w:val="0091441A"/>
    <w:rsid w:val="009A7A58"/>
    <w:rsid w:val="009B58DE"/>
    <w:rsid w:val="009B733C"/>
    <w:rsid w:val="009C7ED7"/>
    <w:rsid w:val="009D091F"/>
    <w:rsid w:val="00A91629"/>
    <w:rsid w:val="00AA2279"/>
    <w:rsid w:val="00AA5A09"/>
    <w:rsid w:val="00AC5FF0"/>
    <w:rsid w:val="00AC6CD2"/>
    <w:rsid w:val="00AD0D61"/>
    <w:rsid w:val="00AE6924"/>
    <w:rsid w:val="00AF10C3"/>
    <w:rsid w:val="00AF7625"/>
    <w:rsid w:val="00B60CB7"/>
    <w:rsid w:val="00BC0578"/>
    <w:rsid w:val="00BD64F6"/>
    <w:rsid w:val="00BF09EA"/>
    <w:rsid w:val="00BF22F0"/>
    <w:rsid w:val="00C25AC0"/>
    <w:rsid w:val="00C46F96"/>
    <w:rsid w:val="00C51E87"/>
    <w:rsid w:val="00C730C8"/>
    <w:rsid w:val="00C74432"/>
    <w:rsid w:val="00CA68CC"/>
    <w:rsid w:val="00CC66A0"/>
    <w:rsid w:val="00D01301"/>
    <w:rsid w:val="00D223C1"/>
    <w:rsid w:val="00D23477"/>
    <w:rsid w:val="00D30E6F"/>
    <w:rsid w:val="00D31EBA"/>
    <w:rsid w:val="00D40757"/>
    <w:rsid w:val="00D423BC"/>
    <w:rsid w:val="00D5079E"/>
    <w:rsid w:val="00D66A2E"/>
    <w:rsid w:val="00D96B6D"/>
    <w:rsid w:val="00DB333A"/>
    <w:rsid w:val="00DB6B8E"/>
    <w:rsid w:val="00E07889"/>
    <w:rsid w:val="00E17C4A"/>
    <w:rsid w:val="00E245C9"/>
    <w:rsid w:val="00E30356"/>
    <w:rsid w:val="00E8106F"/>
    <w:rsid w:val="00EC32E7"/>
    <w:rsid w:val="00ED16F3"/>
    <w:rsid w:val="00EF1E3D"/>
    <w:rsid w:val="00F048F7"/>
    <w:rsid w:val="00F201D2"/>
    <w:rsid w:val="00F221DC"/>
    <w:rsid w:val="00F71536"/>
    <w:rsid w:val="00F733E3"/>
    <w:rsid w:val="00F81A27"/>
    <w:rsid w:val="00F90136"/>
    <w:rsid w:val="00F92C8E"/>
    <w:rsid w:val="00FB1934"/>
    <w:rsid w:val="00FF6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9B349A"/>
  <w15:chartTrackingRefBased/>
  <w15:docId w15:val="{F2891F33-BBAF-4FD6-B92E-8DA30467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745"/>
    <w:pPr>
      <w:tabs>
        <w:tab w:val="center" w:pos="4252"/>
        <w:tab w:val="right" w:pos="8504"/>
      </w:tabs>
      <w:snapToGrid w:val="0"/>
    </w:pPr>
  </w:style>
  <w:style w:type="character" w:customStyle="1" w:styleId="a4">
    <w:name w:val="ヘッダー (文字)"/>
    <w:basedOn w:val="a0"/>
    <w:link w:val="a3"/>
    <w:uiPriority w:val="99"/>
    <w:rsid w:val="002F2745"/>
  </w:style>
  <w:style w:type="paragraph" w:styleId="a5">
    <w:name w:val="footer"/>
    <w:basedOn w:val="a"/>
    <w:link w:val="a6"/>
    <w:uiPriority w:val="99"/>
    <w:unhideWhenUsed/>
    <w:rsid w:val="002F2745"/>
    <w:pPr>
      <w:tabs>
        <w:tab w:val="center" w:pos="4252"/>
        <w:tab w:val="right" w:pos="8504"/>
      </w:tabs>
      <w:snapToGrid w:val="0"/>
    </w:pPr>
  </w:style>
  <w:style w:type="character" w:customStyle="1" w:styleId="a6">
    <w:name w:val="フッター (文字)"/>
    <w:basedOn w:val="a0"/>
    <w:link w:val="a5"/>
    <w:uiPriority w:val="99"/>
    <w:rsid w:val="002F2745"/>
  </w:style>
  <w:style w:type="paragraph" w:styleId="a7">
    <w:name w:val="Balloon Text"/>
    <w:basedOn w:val="a"/>
    <w:link w:val="a8"/>
    <w:uiPriority w:val="99"/>
    <w:semiHidden/>
    <w:unhideWhenUsed/>
    <w:rsid w:val="00C744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4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51BB-0D6F-4D45-8825-E0F33F51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WSR28066</dc:creator>
  <cp:keywords/>
  <dc:description/>
  <cp:lastModifiedBy>WSR2016</cp:lastModifiedBy>
  <cp:revision>2</cp:revision>
  <cp:lastPrinted>2026-07-15T08:04:00Z</cp:lastPrinted>
  <dcterms:created xsi:type="dcterms:W3CDTF">2026-07-15T08:04:00Z</dcterms:created>
  <dcterms:modified xsi:type="dcterms:W3CDTF">2026-07-15T08:04:00Z</dcterms:modified>
</cp:coreProperties>
</file>